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065FE31" w:rsidP="2065FE31" w:rsidRDefault="2065FE31" w14:paraId="38C4390A" w14:textId="7A3076B8">
      <w:p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Instructions: </w:t>
      </w:r>
      <w:r w:rsidRPr="2065FE31" w:rsidR="2065FE31">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w:t>
      </w:r>
    </w:p>
    <w:p w:rsidR="2065FE31" w:rsidP="2065FE31" w:rsidRDefault="2065FE31" w14:paraId="1F925648" w14:textId="67BB63B9">
      <w:pPr>
        <w:pStyle w:val="ListParagraph"/>
        <w:numPr>
          <w:ilvl w:val="0"/>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FF0000"/>
          <w:sz w:val="32"/>
          <w:szCs w:val="32"/>
          <w:lang w:val="en-US"/>
        </w:rPr>
      </w:pPr>
      <w:r w:rsidRPr="2065FE31" w:rsidR="2065FE31">
        <w:rPr>
          <w:rStyle w:val="normaltextrun"/>
          <w:rFonts w:ascii="Aptos" w:hAnsi="Aptos" w:eastAsia="Aptos" w:cs="Aptos" w:asciiTheme="minorAscii" w:hAnsiTheme="minorAscii" w:eastAsiaTheme="minorAscii" w:cstheme="minorAscii"/>
          <w:b w:val="1"/>
          <w:bCs w:val="1"/>
          <w:i w:val="0"/>
          <w:iCs w:val="0"/>
          <w:caps w:val="0"/>
          <w:smallCaps w:val="0"/>
          <w:noProof w:val="0"/>
          <w:color w:val="C00000"/>
          <w:sz w:val="32"/>
          <w:szCs w:val="32"/>
          <w:highlight w:val="yellow"/>
          <w:lang w:val="en-US"/>
        </w:rPr>
        <w:t>Red text</w:t>
      </w:r>
      <w:r w:rsidRPr="2065FE31" w:rsidR="2065FE31">
        <w:rPr>
          <w:rFonts w:ascii="Aptos" w:hAnsi="Aptos" w:eastAsia="Aptos" w:cs="Aptos" w:asciiTheme="minorAscii" w:hAnsiTheme="minorAscii" w:eastAsiaTheme="minorAscii" w:cstheme="minorAscii"/>
          <w:b w:val="0"/>
          <w:bCs w:val="0"/>
          <w:i w:val="0"/>
          <w:iCs w:val="0"/>
          <w:caps w:val="0"/>
          <w:smallCaps w:val="0"/>
          <w:noProof w:val="0"/>
          <w:color w:val="C00000"/>
          <w:sz w:val="32"/>
          <w:szCs w:val="32"/>
          <w:highlight w:val="yellow"/>
          <w:lang w:val="en-US"/>
        </w:rPr>
        <w:t xml:space="preserve"> </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required information,</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FF0000"/>
          <w:sz w:val="32"/>
          <w:szCs w:val="32"/>
          <w:highlight w:val="yellow"/>
          <w:lang w:val="en-US"/>
        </w:rPr>
        <w:t> </w:t>
      </w:r>
      <w:r w:rsidRPr="2065FE31" w:rsidR="2065FE31">
        <w:rPr>
          <w:rStyle w:val="eop"/>
          <w:rFonts w:ascii="Aptos" w:hAnsi="Aptos" w:eastAsia="Aptos" w:cs="Aptos" w:asciiTheme="minorAscii" w:hAnsiTheme="minorAscii" w:eastAsiaTheme="minorAscii" w:cstheme="minorAscii"/>
          <w:b w:val="0"/>
          <w:bCs w:val="0"/>
          <w:i w:val="0"/>
          <w:iCs w:val="0"/>
          <w:caps w:val="0"/>
          <w:smallCaps w:val="0"/>
          <w:noProof w:val="0"/>
          <w:color w:val="FF0000"/>
          <w:sz w:val="32"/>
          <w:szCs w:val="32"/>
          <w:lang w:val="en-US"/>
        </w:rPr>
        <w:t> </w:t>
      </w:r>
    </w:p>
    <w:p w:rsidR="2065FE31" w:rsidP="0B109E14" w:rsidRDefault="2065FE31" w14:paraId="4FC042CC" w14:textId="1D502AE4">
      <w:pPr>
        <w:pStyle w:val="ListParagraph"/>
        <w:numPr>
          <w:ilvl w:val="0"/>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pPr>
      <w:r w:rsidRPr="0B109E14" w:rsidR="0B109E14">
        <w:rPr>
          <w:rStyle w:val="normaltextrun"/>
          <w:rFonts w:ascii="Aptos" w:hAnsi="Aptos" w:eastAsia="Aptos" w:cs="Aptos" w:asciiTheme="minorAscii" w:hAnsiTheme="minorAscii" w:eastAsiaTheme="minorAscii" w:cstheme="minorAscii"/>
          <w:b w:val="1"/>
          <w:bCs w:val="1"/>
          <w:i w:val="0"/>
          <w:iCs w:val="0"/>
          <w:caps w:val="0"/>
          <w:smallCaps w:val="0"/>
          <w:noProof w:val="0"/>
          <w:color w:val="0070C0"/>
          <w:sz w:val="32"/>
          <w:szCs w:val="32"/>
          <w:highlight w:val="yellow"/>
          <w:lang w:val="en-US"/>
        </w:rPr>
        <w:t>Blue sections or text</w:t>
      </w:r>
      <w:r w:rsidRPr="0B109E14" w:rsidR="0B109E14">
        <w:rPr>
          <w:rFonts w:ascii="Aptos" w:hAnsi="Aptos" w:eastAsia="Aptos" w:cs="Aptos" w:asciiTheme="minorAscii" w:hAnsiTheme="minorAscii" w:eastAsiaTheme="minorAscii" w:cstheme="minorAscii"/>
          <w:b w:val="0"/>
          <w:bCs w:val="0"/>
          <w:i w:val="0"/>
          <w:iCs w:val="0"/>
          <w:caps w:val="0"/>
          <w:smallCaps w:val="0"/>
          <w:noProof w:val="0"/>
          <w:color w:val="0E2740"/>
          <w:sz w:val="32"/>
          <w:szCs w:val="32"/>
          <w:highlight w:val="yellow"/>
          <w:lang w:val="en-US"/>
        </w:rPr>
        <w:t xml:space="preserve"> </w:t>
      </w: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only if applicable to your study,</w:t>
      </w: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noProof w:val="0"/>
          <w:color w:val="2F5496"/>
          <w:sz w:val="32"/>
          <w:szCs w:val="32"/>
          <w:highlight w:val="yellow"/>
          <w:lang w:val="en-US"/>
        </w:rPr>
        <w:t> </w:t>
      </w:r>
      <w:r w:rsidRPr="0B109E14" w:rsidR="0B109E14">
        <w:rPr>
          <w:rStyle w:val="eop"/>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t> </w:t>
      </w:r>
    </w:p>
    <w:p w:rsidR="2065FE31" w:rsidP="0B109E14" w:rsidRDefault="2065FE31" w14:paraId="5693667F" w14:textId="7666C172">
      <w:pPr>
        <w:pStyle w:val="ListParagraph"/>
        <w:numPr>
          <w:ilvl w:val="1"/>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delete</w:t>
      </w: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noProof w:val="0"/>
          <w:color w:val="0070C0"/>
          <w:sz w:val="32"/>
          <w:szCs w:val="32"/>
          <w:highlight w:val="yellow"/>
          <w:lang w:val="en-US"/>
        </w:rPr>
        <w:t xml:space="preserve"> </w:t>
      </w: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strike w:val="0"/>
          <w:dstrike w:val="0"/>
          <w:noProof w:val="0"/>
          <w:color w:val="0070C0"/>
          <w:sz w:val="32"/>
          <w:szCs w:val="32"/>
          <w:highlight w:val="yellow"/>
          <w:u w:val="single"/>
          <w:lang w:val="en-US"/>
        </w:rPr>
        <w:t>blue underlined</w:t>
      </w:r>
      <w:r w:rsidRPr="0B109E14" w:rsidR="0B109E14">
        <w:rPr>
          <w:rFonts w:ascii="Aptos" w:hAnsi="Aptos" w:eastAsia="Aptos" w:cs="Aptos" w:asciiTheme="minorAscii" w:hAnsiTheme="minorAscii" w:eastAsiaTheme="minorAscii" w:cstheme="minorAscii"/>
          <w:b w:val="0"/>
          <w:bCs w:val="0"/>
          <w:i w:val="0"/>
          <w:iCs w:val="0"/>
          <w:caps w:val="0"/>
          <w:smallCaps w:val="0"/>
          <w:noProof w:val="0"/>
          <w:color w:val="0E2740"/>
          <w:sz w:val="32"/>
          <w:szCs w:val="32"/>
          <w:highlight w:val="yellow"/>
          <w:lang w:val="en-US"/>
        </w:rPr>
        <w:t xml:space="preserve"> headers</w:t>
      </w: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noProof w:val="0"/>
          <w:color w:val="0E2740"/>
          <w:sz w:val="32"/>
          <w:szCs w:val="32"/>
          <w:highlight w:val="yellow"/>
          <w:lang w:val="en-US"/>
        </w:rPr>
        <w:t>,</w:t>
      </w:r>
      <w:r w:rsidRPr="0B109E14" w:rsidR="0B109E1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w:t>
      </w:r>
      <w:r w:rsidRPr="0B109E14" w:rsidR="0B109E14">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w:t>
      </w:r>
    </w:p>
    <w:p w:rsidR="2065FE31" w:rsidP="2065FE31" w:rsidRDefault="2065FE31" w14:paraId="0BF500BD" w14:textId="2654606F">
      <w:pPr>
        <w:pStyle w:val="ListParagraph"/>
        <w:numPr>
          <w:ilvl w:val="1"/>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xml:space="preserve">delete any </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2F5496"/>
          <w:sz w:val="32"/>
          <w:szCs w:val="32"/>
          <w:highlight w:val="yellow"/>
          <w:lang w:val="en-US"/>
        </w:rPr>
        <w:t xml:space="preserve">blue sections </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that do not apply,</w:t>
      </w:r>
      <w:r w:rsidRPr="2065FE31" w:rsidR="2065FE31">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w:t>
      </w:r>
    </w:p>
    <w:p w:rsidR="2065FE31" w:rsidP="2065FE31" w:rsidRDefault="2065FE31" w14:paraId="074FC12F" w14:textId="6DA83A90">
      <w:pPr>
        <w:pStyle w:val="ListParagraph"/>
        <w:numPr>
          <w:ilvl w:val="0"/>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2065FE31" w:rsidR="2065FE31">
        <w:rPr>
          <w:rStyle w:val="normaltextrun"/>
          <w:rFonts w:ascii="Aptos" w:hAnsi="Aptos" w:eastAsia="Aptos" w:cs="Aptos" w:asciiTheme="minorAscii" w:hAnsiTheme="minorAscii" w:eastAsiaTheme="minorAscii" w:cstheme="minorAscii"/>
          <w:b w:val="1"/>
          <w:bCs w:val="1"/>
          <w:i w:val="0"/>
          <w:iCs w:val="0"/>
          <w:caps w:val="0"/>
          <w:smallCaps w:val="0"/>
          <w:noProof w:val="0"/>
          <w:color w:val="7030A0"/>
          <w:sz w:val="32"/>
          <w:szCs w:val="32"/>
          <w:highlight w:val="yellow"/>
          <w:lang w:val="en-US"/>
        </w:rPr>
        <w:t>Purple text</w:t>
      </w:r>
      <w:r w:rsidRPr="2065FE31" w:rsidR="2065FE31">
        <w:rPr>
          <w:rFonts w:ascii="Aptos" w:hAnsi="Aptos" w:eastAsia="Aptos" w:cs="Aptos" w:asciiTheme="minorAscii" w:hAnsiTheme="minorAscii" w:eastAsiaTheme="minorAscii" w:cstheme="minorAscii"/>
          <w:b w:val="0"/>
          <w:bCs w:val="0"/>
          <w:i w:val="0"/>
          <w:iCs w:val="0"/>
          <w:caps w:val="0"/>
          <w:smallCaps w:val="0"/>
          <w:noProof w:val="0"/>
          <w:color w:val="7030A0"/>
          <w:sz w:val="32"/>
          <w:szCs w:val="32"/>
          <w:highlight w:val="yellow"/>
          <w:lang w:val="en-US"/>
        </w:rPr>
        <w:t xml:space="preserve"> </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You must pick one of the available options </w:t>
      </w:r>
      <w:r w:rsidRPr="2065FE31" w:rsidR="2065FE31">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w:t>
      </w:r>
    </w:p>
    <w:p w:rsidR="2065FE31" w:rsidP="56F756FD" w:rsidRDefault="2065FE31" w14:paraId="78A5A272" w14:textId="106B2D0F">
      <w:pPr>
        <w:pStyle w:val="ListParagraph"/>
        <w:numPr>
          <w:ilvl w:val="0"/>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56F756FD" w:rsidR="56F756FD">
        <w:rPr>
          <w:rStyle w:val="normaltextrun"/>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32"/>
          <w:szCs w:val="32"/>
          <w:highlight w:val="yellow"/>
          <w:lang w:val="en-US"/>
        </w:rPr>
        <w:t>Do not use any jargon</w:t>
      </w:r>
      <w:r w:rsidRPr="56F756FD" w:rsidR="56F756F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xml:space="preserve">, and make sure the language used is at about an </w:t>
      </w:r>
      <w:r w:rsidRPr="56F756FD" w:rsidR="56F756FD">
        <w:rPr>
          <w:rStyle w:val="normaltextrun"/>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32"/>
          <w:szCs w:val="32"/>
          <w:highlight w:val="yellow"/>
          <w:lang w:val="en-US"/>
        </w:rPr>
        <w:t>8</w:t>
      </w:r>
      <w:r w:rsidRPr="56F756FD" w:rsidR="56F756FD">
        <w:rPr>
          <w:rStyle w:val="normaltextrun"/>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32"/>
          <w:szCs w:val="32"/>
          <w:highlight w:val="yellow"/>
          <w:vertAlign w:val="superscript"/>
          <w:lang w:val="en-US"/>
        </w:rPr>
        <w:t>th</w:t>
      </w:r>
      <w:r w:rsidRPr="56F756FD" w:rsidR="56F756FD">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32"/>
          <w:szCs w:val="32"/>
          <w:highlight w:val="yellow"/>
          <w:lang w:val="en-US"/>
        </w:rPr>
        <w:t xml:space="preserve"> grade reading level</w:t>
      </w:r>
      <w:r w:rsidRPr="56F756FD" w:rsidR="56F756FD">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w:t>
      </w:r>
      <w:r w:rsidRPr="56F756FD" w:rsidR="56F756FD">
        <w:rPr>
          <w:rStyle w:val="eop"/>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t> </w:t>
      </w:r>
    </w:p>
    <w:p w:rsidR="2065FE31" w:rsidP="2065FE31" w:rsidRDefault="2065FE31" w14:paraId="319733AD" w14:textId="56349554">
      <w:pPr>
        <w:pStyle w:val="ListParagraph"/>
        <w:numPr>
          <w:ilvl w:val="0"/>
          <w:numId w:val="15"/>
        </w:numPr>
        <w:spacing w:beforeAutospacing="on"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xml:space="preserve">Delete this yellow highlighted section from your </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final version</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Select all (</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Ctrl+a</w:t>
      </w:r>
      <w:r w:rsidRPr="2065FE31" w:rsidR="2065FE31">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32"/>
          <w:szCs w:val="32"/>
          <w:highlight w:val="yellow"/>
          <w:lang w:val="en-US"/>
        </w:rPr>
        <w:t>) and change all text to black. Delete italicized instructions throughout the form. Fix spacing and formatting as needed. </w:t>
      </w:r>
    </w:p>
    <w:p w:rsidR="2065FE31" w:rsidP="2065FE31" w:rsidRDefault="2065FE31" w14:paraId="5AB6CED8" w14:textId="57C7336C">
      <w:pPr>
        <w:rPr>
          <w:rFonts w:ascii="Aptos" w:hAnsi="Aptos" w:eastAsia="Aptos" w:cs="Aptos" w:asciiTheme="minorAscii" w:hAnsiTheme="minorAscii" w:eastAsiaTheme="minorAscii" w:cstheme="minorAscii"/>
          <w:b w:val="1"/>
          <w:bCs w:val="1"/>
          <w:i w:val="1"/>
          <w:iCs w:val="1"/>
        </w:rPr>
      </w:pPr>
    </w:p>
    <w:p w:rsidR="430C8167" w:rsidP="430C8167" w:rsidRDefault="430C8167" w14:paraId="6258BB15" w14:textId="03358417">
      <w:pPr>
        <w:pStyle w:val="Normal"/>
        <w:suppressLineNumbers w:val="0"/>
        <w:bidi w:val="0"/>
        <w:spacing w:before="0" w:beforeAutospacing="off" w:after="0" w:afterAutospacing="off" w:line="278" w:lineRule="auto"/>
        <w:ind w:left="0" w:right="0"/>
        <w:jc w:val="center"/>
      </w:pPr>
      <w:r w:rsidRPr="430C8167" w:rsidR="430C8167">
        <w:rPr>
          <w:rFonts w:ascii="Times New Roman" w:hAnsi="Times New Roman" w:eastAsia="Times New Roman" w:cs="Times New Roman"/>
          <w:b w:val="0"/>
          <w:bCs w:val="0"/>
          <w:sz w:val="26"/>
          <w:szCs w:val="26"/>
        </w:rPr>
        <w:t>SAN FRANCISCO STATE UNIVERSITY</w:t>
      </w:r>
    </w:p>
    <w:p w:rsidRPr="00F41DEC" w:rsidR="00F41DEC" w:rsidP="430C8167" w:rsidRDefault="00F41DEC" w14:paraId="6D41C5D8" w14:textId="05C6B27F">
      <w:pPr>
        <w:spacing w:after="0"/>
        <w:jc w:val="center"/>
        <w:rPr>
          <w:rFonts w:ascii="Times New Roman" w:hAnsi="Times New Roman" w:eastAsia="Times New Roman" w:cs="Times New Roman"/>
          <w:b w:val="0"/>
          <w:bCs w:val="0"/>
          <w:sz w:val="26"/>
          <w:szCs w:val="26"/>
        </w:rPr>
      </w:pPr>
      <w:r w:rsidRPr="430C8167" w:rsidR="430C8167">
        <w:rPr>
          <w:rFonts w:ascii="Times New Roman" w:hAnsi="Times New Roman" w:eastAsia="Times New Roman" w:cs="Times New Roman"/>
          <w:b w:val="0"/>
          <w:bCs w:val="0"/>
          <w:sz w:val="26"/>
          <w:szCs w:val="26"/>
        </w:rPr>
        <w:t>Informed Consent to Participate in Research</w:t>
      </w:r>
    </w:p>
    <w:p w:rsidR="430C8167" w:rsidP="430C8167" w:rsidRDefault="430C8167" w14:paraId="55755182" w14:textId="5D9EB215">
      <w:pPr>
        <w:pStyle w:val="Normal"/>
        <w:suppressLineNumbers w:val="0"/>
        <w:bidi w:val="0"/>
        <w:spacing w:before="0" w:beforeAutospacing="off" w:after="160" w:afterAutospacing="off" w:line="278" w:lineRule="auto"/>
        <w:ind w:left="0" w:right="0"/>
        <w:jc w:val="center"/>
        <w:rPr>
          <w:rFonts w:ascii="Times New Roman" w:hAnsi="Times New Roman" w:eastAsia="Times New Roman" w:cs="Times New Roman"/>
          <w:b w:val="1"/>
          <w:bCs w:val="1"/>
          <w:i w:val="1"/>
          <w:iCs w:val="1"/>
          <w:sz w:val="26"/>
          <w:szCs w:val="26"/>
        </w:rPr>
      </w:pPr>
      <w:r w:rsidRPr="430C8167" w:rsidR="430C8167">
        <w:rPr>
          <w:rFonts w:ascii="Times New Roman" w:hAnsi="Times New Roman" w:eastAsia="Times New Roman" w:cs="Times New Roman"/>
          <w:b w:val="1"/>
          <w:bCs w:val="1"/>
          <w:i w:val="1"/>
          <w:iCs w:val="1"/>
          <w:sz w:val="26"/>
          <w:szCs w:val="26"/>
        </w:rPr>
        <w:t>Research Title</w:t>
      </w:r>
    </w:p>
    <w:p w:rsidR="56F756FD" w:rsidP="430C8167" w:rsidRDefault="56F756FD" w14:paraId="0EEBFD79" w14:textId="0D6BDB61">
      <w:pPr>
        <w:rPr>
          <w:rFonts w:ascii="Times New Roman" w:hAnsi="Times New Roman" w:eastAsia="Times New Roman" w:cs="Times New Roman"/>
          <w:b w:val="1"/>
          <w:bCs w:val="1"/>
          <w:sz w:val="24"/>
          <w:szCs w:val="24"/>
        </w:rPr>
      </w:pPr>
    </w:p>
    <w:p w:rsidRPr="00F41DEC" w:rsidR="00F41DEC" w:rsidP="64708048" w:rsidRDefault="00F41DEC" w14:paraId="6AD02E6F" w14:textId="649591EE">
      <w:pPr>
        <w:tabs>
          <w:tab w:val="clear" w:leader="none" w:pos="360"/>
          <w:tab w:val="num" w:leader="none" w:pos="720"/>
        </w:tabs>
        <w:spacing w:line="276" w:lineRule="auto"/>
        <w:ind w:left="0"/>
        <w:rPr>
          <w:rFonts w:ascii="Times New Roman" w:hAnsi="Times New Roman" w:eastAsia="Times New Roman" w:cs="Times New Roman"/>
          <w:i w:val="1"/>
          <w:iCs w:val="1"/>
          <w:sz w:val="24"/>
          <w:szCs w:val="24"/>
        </w:rPr>
      </w:pPr>
      <w:r w:rsidRPr="64708048" w:rsidR="64708048">
        <w:rPr>
          <w:rFonts w:ascii="Times New Roman" w:hAnsi="Times New Roman" w:eastAsia="Times New Roman" w:cs="Times New Roman"/>
          <w:b w:val="1"/>
          <w:bCs w:val="1"/>
          <w:color w:val="auto"/>
          <w:sz w:val="24"/>
          <w:szCs w:val="24"/>
          <w:u w:val="single"/>
        </w:rPr>
        <w:t>PURPOSE AND BACKGROUND </w:t>
      </w:r>
      <w:r>
        <w:br/>
      </w:r>
      <w:r w:rsidRPr="64708048" w:rsidR="64708048">
        <w:rPr>
          <w:rFonts w:ascii="Times New Roman" w:hAnsi="Times New Roman" w:eastAsia="Times New Roman" w:cs="Times New Roman"/>
          <w:sz w:val="24"/>
          <w:szCs w:val="24"/>
        </w:rPr>
        <w:t>The purpose of this research is to </w:t>
      </w:r>
      <w:r w:rsidRPr="64708048" w:rsidR="64708048">
        <w:rPr>
          <w:rFonts w:ascii="Times New Roman" w:hAnsi="Times New Roman" w:eastAsia="Times New Roman" w:cs="Times New Roman"/>
          <w:i w:val="1"/>
          <w:iCs w:val="1"/>
          <w:sz w:val="24"/>
          <w:szCs w:val="24"/>
        </w:rPr>
        <w:t>(describe why the study is being conducted in 1-2 sentences.) Example: “to learn more about the effect of using math games in teaching sixth grade math.”</w:t>
      </w:r>
    </w:p>
    <w:p w:rsidRPr="00F41DEC" w:rsidR="00F41DEC" w:rsidP="13D89EE0" w:rsidRDefault="00F41DEC" w14:paraId="12E487AA" w14:textId="022995AC">
      <w:pPr>
        <w:spacing w:line="276" w:lineRule="auto"/>
        <w:rPr>
          <w:rFonts w:ascii="Times New Roman" w:hAnsi="Times New Roman" w:eastAsia="Times New Roman" w:cs="Times New Roman"/>
          <w:i w:val="1"/>
          <w:iCs w:val="1"/>
          <w:sz w:val="24"/>
          <w:szCs w:val="24"/>
        </w:rPr>
      </w:pPr>
      <w:r w:rsidRPr="13D89EE0" w:rsidR="13D89EE0">
        <w:rPr>
          <w:rFonts w:ascii="Times New Roman" w:hAnsi="Times New Roman" w:eastAsia="Times New Roman" w:cs="Times New Roman"/>
          <w:sz w:val="24"/>
          <w:szCs w:val="24"/>
        </w:rPr>
        <w:t>The researcher, </w:t>
      </w:r>
      <w:r w:rsidRPr="13D89EE0" w:rsidR="13D89EE0">
        <w:rPr>
          <w:rFonts w:ascii="Times New Roman" w:hAnsi="Times New Roman" w:eastAsia="Times New Roman" w:cs="Times New Roman"/>
          <w:i w:val="1"/>
          <w:iCs w:val="1"/>
          <w:sz w:val="24"/>
          <w:szCs w:val="24"/>
        </w:rPr>
        <w:t>(</w:t>
      </w:r>
      <w:r w:rsidRPr="13D89EE0" w:rsidR="13D89EE0">
        <w:rPr>
          <w:rFonts w:ascii="Times New Roman" w:hAnsi="Times New Roman" w:eastAsia="Times New Roman" w:cs="Times New Roman"/>
          <w:i w:val="1"/>
          <w:iCs w:val="1"/>
          <w:color w:val="C00000"/>
          <w:sz w:val="24"/>
          <w:szCs w:val="24"/>
        </w:rPr>
        <w:t>researcher’s name</w:t>
      </w:r>
      <w:r w:rsidRPr="13D89EE0" w:rsidR="13D89EE0">
        <w:rPr>
          <w:rFonts w:ascii="Times New Roman" w:hAnsi="Times New Roman" w:eastAsia="Times New Roman" w:cs="Times New Roman"/>
          <w:i w:val="1"/>
          <w:iCs w:val="1"/>
          <w:sz w:val="24"/>
          <w:szCs w:val="24"/>
        </w:rPr>
        <w:t>)</w:t>
      </w:r>
      <w:r w:rsidRPr="13D89EE0" w:rsidR="13D89EE0">
        <w:rPr>
          <w:rFonts w:ascii="Times New Roman" w:hAnsi="Times New Roman" w:eastAsia="Times New Roman" w:cs="Times New Roman"/>
          <w:sz w:val="24"/>
          <w:szCs w:val="24"/>
        </w:rPr>
        <w:t>, is a graduate student/undergraduate student/professor in the ______ department at San Francisco State University. (</w:t>
      </w:r>
      <w:r w:rsidRPr="13D89EE0" w:rsidR="13D89EE0">
        <w:rPr>
          <w:rFonts w:ascii="Times New Roman" w:hAnsi="Times New Roman" w:eastAsia="Times New Roman" w:cs="Times New Roman"/>
          <w:i w:val="1"/>
          <w:iCs w:val="1"/>
          <w:color w:val="C00000"/>
          <w:sz w:val="24"/>
          <w:szCs w:val="24"/>
        </w:rPr>
        <w:t>If student, add</w:t>
      </w:r>
      <w:r w:rsidRPr="13D89EE0" w:rsidR="13D89EE0">
        <w:rPr>
          <w:rFonts w:ascii="Times New Roman" w:hAnsi="Times New Roman" w:eastAsia="Times New Roman" w:cs="Times New Roman"/>
          <w:i w:val="1"/>
          <w:iCs w:val="1"/>
          <w:sz w:val="24"/>
          <w:szCs w:val="24"/>
        </w:rPr>
        <w:t>: </w:t>
      </w:r>
      <w:r w:rsidRPr="13D89EE0" w:rsidR="13D89EE0">
        <w:rPr>
          <w:rFonts w:ascii="Times New Roman" w:hAnsi="Times New Roman" w:eastAsia="Times New Roman" w:cs="Times New Roman"/>
          <w:i w:val="0"/>
          <w:iCs w:val="0"/>
          <w:sz w:val="24"/>
          <w:szCs w:val="24"/>
        </w:rPr>
        <w:t>“</w:t>
      </w:r>
      <w:r w:rsidRPr="13D89EE0" w:rsidR="13D89EE0">
        <w:rPr>
          <w:rFonts w:ascii="Times New Roman" w:hAnsi="Times New Roman" w:eastAsia="Times New Roman" w:cs="Times New Roman"/>
          <w:i w:val="0"/>
          <w:iCs w:val="0"/>
          <w:sz w:val="24"/>
          <w:szCs w:val="24"/>
        </w:rPr>
        <w:t>conducting research for a master’s degree/honor’s thesis.</w:t>
      </w:r>
      <w:r w:rsidRPr="13D89EE0" w:rsidR="13D89EE0">
        <w:rPr>
          <w:rFonts w:ascii="Times New Roman" w:hAnsi="Times New Roman" w:eastAsia="Times New Roman" w:cs="Times New Roman"/>
          <w:i w:val="0"/>
          <w:iCs w:val="0"/>
          <w:sz w:val="24"/>
          <w:szCs w:val="24"/>
        </w:rPr>
        <w:t>”</w:t>
      </w:r>
      <w:r w:rsidRPr="13D89EE0" w:rsidR="13D89EE0">
        <w:rPr>
          <w:rFonts w:ascii="Times New Roman" w:hAnsi="Times New Roman" w:eastAsia="Times New Roman" w:cs="Times New Roman"/>
          <w:i w:val="1"/>
          <w:iCs w:val="1"/>
          <w:sz w:val="24"/>
          <w:szCs w:val="24"/>
        </w:rPr>
        <w:t xml:space="preserve">). </w:t>
      </w:r>
      <w:r w:rsidRPr="13D89EE0" w:rsidR="13D89EE0">
        <w:rPr>
          <w:rStyle w:val="normaltextrun"/>
          <w:rFonts w:ascii="Times New Roman" w:hAnsi="Times New Roman" w:eastAsia="Times New Roman" w:cs="Times New Roman"/>
          <w:b w:val="0"/>
          <w:bCs w:val="0"/>
          <w:i w:val="0"/>
          <w:iCs w:val="0"/>
          <w:caps w:val="0"/>
          <w:smallCaps w:val="0"/>
          <w:noProof w:val="0"/>
          <w:color w:val="0070C0"/>
          <w:sz w:val="24"/>
          <w:szCs w:val="24"/>
          <w:lang w:val="en-US"/>
        </w:rPr>
        <w:t>(Disclose external funding and relationships here.) </w:t>
      </w:r>
    </w:p>
    <w:p w:rsidRPr="00F41DEC" w:rsidR="00F41DEC" w:rsidP="13D89EE0" w:rsidRDefault="00F41DEC" w14:paraId="4F3A7467" w14:textId="0B75F0FF">
      <w:pPr>
        <w:spacing w:before="0" w:beforeAutospacing="off" w:after="0" w:afterAutospacing="off" w:line="276" w:lineRule="auto"/>
        <w:ind/>
        <w:rPr>
          <w:rFonts w:ascii="Times New Roman" w:hAnsi="Times New Roman" w:eastAsia="Times New Roman" w:cs="Times New Roman"/>
          <w:b w:val="1"/>
          <w:bCs w:val="1"/>
          <w:sz w:val="24"/>
          <w:szCs w:val="24"/>
          <w:u w:val="single"/>
        </w:rPr>
      </w:pPr>
      <w:r w:rsidRPr="13D89EE0" w:rsidR="13D89EE0">
        <w:rPr>
          <w:rFonts w:ascii="Times New Roman" w:hAnsi="Times New Roman" w:eastAsia="Times New Roman" w:cs="Times New Roman"/>
          <w:sz w:val="24"/>
          <w:szCs w:val="24"/>
        </w:rPr>
        <w:t>You are being asked to </w:t>
      </w:r>
      <w:r w:rsidRPr="13D89EE0" w:rsidR="13D89EE0">
        <w:rPr>
          <w:rFonts w:ascii="Times New Roman" w:hAnsi="Times New Roman" w:eastAsia="Times New Roman" w:cs="Times New Roman"/>
          <w:sz w:val="24"/>
          <w:szCs w:val="24"/>
        </w:rPr>
        <w:t>participate</w:t>
      </w:r>
      <w:r w:rsidRPr="13D89EE0" w:rsidR="13D89EE0">
        <w:rPr>
          <w:rFonts w:ascii="Times New Roman" w:hAnsi="Times New Roman" w:eastAsia="Times New Roman" w:cs="Times New Roman"/>
          <w:sz w:val="24"/>
          <w:szCs w:val="24"/>
        </w:rPr>
        <w:t> in this study because you _________ (</w:t>
      </w:r>
      <w:r w:rsidRPr="13D89EE0" w:rsidR="13D89EE0">
        <w:rPr>
          <w:rFonts w:ascii="Times New Roman" w:hAnsi="Times New Roman" w:eastAsia="Times New Roman" w:cs="Times New Roman"/>
          <w:i w:val="1"/>
          <w:iCs w:val="1"/>
          <w:sz w:val="24"/>
          <w:szCs w:val="24"/>
        </w:rPr>
        <w:t xml:space="preserve">state the reason for recruitment. Example: “…you are a SFSU student 18 </w:t>
      </w:r>
      <w:bookmarkStart w:name="_Int_k9cINZcM" w:id="2016075053"/>
      <w:r w:rsidRPr="13D89EE0" w:rsidR="13D89EE0">
        <w:rPr>
          <w:rFonts w:ascii="Times New Roman" w:hAnsi="Times New Roman" w:eastAsia="Times New Roman" w:cs="Times New Roman"/>
          <w:i w:val="1"/>
          <w:iCs w:val="1"/>
          <w:sz w:val="24"/>
          <w:szCs w:val="24"/>
        </w:rPr>
        <w:t>years</w:t>
      </w:r>
      <w:bookmarkEnd w:id="2016075053"/>
      <w:r w:rsidRPr="13D89EE0" w:rsidR="13D89EE0">
        <w:rPr>
          <w:rFonts w:ascii="Times New Roman" w:hAnsi="Times New Roman" w:eastAsia="Times New Roman" w:cs="Times New Roman"/>
          <w:i w:val="1"/>
          <w:iCs w:val="1"/>
          <w:sz w:val="24"/>
          <w:szCs w:val="24"/>
        </w:rPr>
        <w:t xml:space="preserve"> old or older living in San Francisco.” Use your own inclusion criteria.)</w:t>
      </w:r>
      <w:r>
        <w:br/>
      </w:r>
      <w:r>
        <w:br/>
      </w:r>
      <w:r w:rsidRPr="13D89EE0" w:rsidR="13D89EE0">
        <w:rPr>
          <w:rFonts w:ascii="Times New Roman" w:hAnsi="Times New Roman" w:eastAsia="Times New Roman" w:cs="Times New Roman"/>
          <w:b w:val="1"/>
          <w:bCs w:val="1"/>
          <w:i w:val="0"/>
          <w:iCs w:val="0"/>
          <w:sz w:val="24"/>
          <w:szCs w:val="24"/>
          <w:u w:val="single"/>
        </w:rPr>
        <w:t>VOLUNTARY PARTICIPATION</w:t>
      </w:r>
      <w:r>
        <w:br/>
      </w:r>
      <w:r w:rsidRPr="13D89EE0" w:rsidR="13D89EE0">
        <w:rPr>
          <w:rFonts w:ascii="Times New Roman" w:hAnsi="Times New Roman" w:eastAsia="Times New Roman" w:cs="Times New Roman"/>
        </w:rPr>
        <w:t xml:space="preserve">Participation in this research is voluntary. You may decline to </w:t>
      </w:r>
      <w:r w:rsidRPr="13D89EE0" w:rsidR="13D89EE0">
        <w:rPr>
          <w:rFonts w:ascii="Times New Roman" w:hAnsi="Times New Roman" w:eastAsia="Times New Roman" w:cs="Times New Roman"/>
        </w:rPr>
        <w:t>participate</w:t>
      </w:r>
      <w:r w:rsidRPr="13D89EE0" w:rsidR="13D89EE0">
        <w:rPr>
          <w:rFonts w:ascii="Times New Roman" w:hAnsi="Times New Roman" w:eastAsia="Times New Roman" w:cs="Times New Roman"/>
        </w:rPr>
        <w:t xml:space="preserve"> or withdraw at any point without penalty. Your decision </w:t>
      </w:r>
      <w:r w:rsidRPr="13D89EE0" w:rsidR="13D89EE0">
        <w:rPr>
          <w:rFonts w:ascii="Times New Roman" w:hAnsi="Times New Roman" w:eastAsia="Times New Roman" w:cs="Times New Roman"/>
        </w:rPr>
        <w:t>whether or not</w:t>
      </w:r>
      <w:r w:rsidRPr="13D89EE0" w:rsidR="13D89EE0">
        <w:rPr>
          <w:rFonts w:ascii="Times New Roman" w:hAnsi="Times New Roman" w:eastAsia="Times New Roman" w:cs="Times New Roman"/>
        </w:rPr>
        <w:t xml:space="preserve"> to </w:t>
      </w:r>
      <w:r w:rsidRPr="13D89EE0" w:rsidR="13D89EE0">
        <w:rPr>
          <w:rFonts w:ascii="Times New Roman" w:hAnsi="Times New Roman" w:eastAsia="Times New Roman" w:cs="Times New Roman"/>
        </w:rPr>
        <w:t>participate</w:t>
      </w:r>
      <w:r w:rsidRPr="13D89EE0" w:rsidR="13D89EE0">
        <w:rPr>
          <w:rFonts w:ascii="Times New Roman" w:hAnsi="Times New Roman" w:eastAsia="Times New Roman" w:cs="Times New Roman"/>
        </w:rPr>
        <w:t xml:space="preserve"> in this research will not affect your current or future relationship with San Francisco State University.</w:t>
      </w:r>
      <w:r>
        <w:br/>
      </w:r>
    </w:p>
    <w:p w:rsidRPr="00F41DEC" w:rsidR="00F41DEC" w:rsidP="13D89EE0" w:rsidRDefault="00F41DEC" w14:paraId="7199205C" w14:textId="0A47D67A">
      <w:pPr>
        <w:spacing w:before="0" w:beforeAutospacing="off" w:after="0" w:afterAutospacing="off" w:line="276" w:lineRule="auto"/>
        <w:ind/>
        <w:rPr>
          <w:rFonts w:ascii="Times New Roman" w:hAnsi="Times New Roman" w:eastAsia="Times New Roman" w:cs="Times New Roman"/>
          <w:sz w:val="24"/>
          <w:szCs w:val="24"/>
        </w:rPr>
      </w:pPr>
      <w:r w:rsidRPr="13D89EE0" w:rsidR="13D89EE0">
        <w:rPr>
          <w:rFonts w:ascii="Times New Roman" w:hAnsi="Times New Roman" w:eastAsia="Times New Roman" w:cs="Times New Roman"/>
          <w:b w:val="1"/>
          <w:bCs w:val="1"/>
          <w:sz w:val="24"/>
          <w:szCs w:val="24"/>
          <w:u w:val="single"/>
        </w:rPr>
        <w:t>PROCEDURES</w:t>
      </w:r>
      <w:r w:rsidRPr="13D89EE0" w:rsidR="13D89EE0">
        <w:rPr>
          <w:rFonts w:ascii="Times New Roman" w:hAnsi="Times New Roman" w:eastAsia="Times New Roman" w:cs="Times New Roman"/>
          <w:b w:val="1"/>
          <w:bCs w:val="1"/>
          <w:sz w:val="24"/>
          <w:szCs w:val="24"/>
        </w:rPr>
        <w:t>  </w:t>
      </w:r>
      <w:r>
        <w:br/>
      </w:r>
      <w:r w:rsidRPr="13D89EE0" w:rsidR="13D89EE0">
        <w:rPr>
          <w:rFonts w:ascii="Times New Roman" w:hAnsi="Times New Roman" w:eastAsia="Times New Roman" w:cs="Times New Roman"/>
          <w:i w:val="1"/>
          <w:iCs w:val="1"/>
          <w:sz w:val="24"/>
          <w:szCs w:val="24"/>
        </w:rPr>
        <w:t xml:space="preserve">(List all participant research activities AFTER consent using bullet points. Be concise and clear. Include only what the participant will experience. State where the research will occur, how long it will take, and when it will occur. Include the information </w:t>
      </w:r>
      <w:r w:rsidRPr="13D89EE0" w:rsidR="13D89EE0">
        <w:rPr>
          <w:rFonts w:ascii="Times New Roman" w:hAnsi="Times New Roman" w:eastAsia="Times New Roman" w:cs="Times New Roman"/>
          <w:i w:val="1"/>
          <w:iCs w:val="1"/>
          <w:sz w:val="24"/>
          <w:szCs w:val="24"/>
        </w:rPr>
        <w:t>you'd</w:t>
      </w:r>
      <w:r w:rsidRPr="13D89EE0" w:rsidR="13D89EE0">
        <w:rPr>
          <w:rFonts w:ascii="Times New Roman" w:hAnsi="Times New Roman" w:eastAsia="Times New Roman" w:cs="Times New Roman"/>
          <w:i w:val="1"/>
          <w:iCs w:val="1"/>
          <w:sz w:val="24"/>
          <w:szCs w:val="24"/>
        </w:rPr>
        <w:t xml:space="preserve"> want to know before </w:t>
      </w:r>
      <w:r w:rsidRPr="13D89EE0" w:rsidR="13D89EE0">
        <w:rPr>
          <w:rFonts w:ascii="Times New Roman" w:hAnsi="Times New Roman" w:eastAsia="Times New Roman" w:cs="Times New Roman"/>
          <w:i w:val="1"/>
          <w:iCs w:val="1"/>
          <w:sz w:val="24"/>
          <w:szCs w:val="24"/>
        </w:rPr>
        <w:t>participating</w:t>
      </w:r>
      <w:r w:rsidRPr="13D89EE0" w:rsidR="13D89EE0">
        <w:rPr>
          <w:rFonts w:ascii="Times New Roman" w:hAnsi="Times New Roman" w:eastAsia="Times New Roman" w:cs="Times New Roman"/>
          <w:i w:val="1"/>
          <w:iCs w:val="1"/>
          <w:sz w:val="24"/>
          <w:szCs w:val="24"/>
        </w:rPr>
        <w:t xml:space="preserve"> in the study.)</w:t>
      </w:r>
    </w:p>
    <w:p w:rsidRPr="00F41DEC" w:rsidR="00F41DEC" w:rsidP="430C8167" w:rsidRDefault="00F41DEC" w14:paraId="1A7B5A1E" w14:textId="77777777">
      <w:p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If you agree to participate in this research, the following will occur: </w:t>
      </w:r>
    </w:p>
    <w:p w:rsidRPr="00F41DEC" w:rsidR="00F41DEC" w:rsidP="430C8167" w:rsidRDefault="00F41DEC" w14:paraId="093CEB92" w14:textId="4C5962D6">
      <w:pPr>
        <w:numPr>
          <w:ilvl w:val="0"/>
          <w:numId w:val="3"/>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 xml:space="preserve">You will take an online survey about ____________ </w:t>
      </w:r>
      <w:r w:rsidRPr="430C8167" w:rsidR="430C8167">
        <w:rPr>
          <w:rFonts w:ascii="Times New Roman" w:hAnsi="Times New Roman" w:eastAsia="Times New Roman" w:cs="Times New Roman"/>
          <w:i w:val="1"/>
          <w:iCs w:val="1"/>
          <w:sz w:val="24"/>
          <w:szCs w:val="24"/>
        </w:rPr>
        <w:t>(research topic)</w:t>
      </w:r>
      <w:r w:rsidRPr="430C8167" w:rsidR="430C8167">
        <w:rPr>
          <w:rFonts w:ascii="Times New Roman" w:hAnsi="Times New Roman" w:eastAsia="Times New Roman" w:cs="Times New Roman"/>
          <w:sz w:val="24"/>
          <w:szCs w:val="24"/>
        </w:rPr>
        <w:t xml:space="preserve"> (15 minutes) </w:t>
      </w:r>
    </w:p>
    <w:p w:rsidRPr="00F41DEC" w:rsidR="00F41DEC" w:rsidP="430C8167" w:rsidRDefault="00F41DEC" w14:paraId="0125FC23" w14:textId="77777777">
      <w:pPr>
        <w:numPr>
          <w:ilvl w:val="0"/>
          <w:numId w:val="4"/>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At the end of the survey, you will have the option to provide your contact information for an interview with the researcher to further discuss your survey responses. </w:t>
      </w:r>
    </w:p>
    <w:p w:rsidRPr="00F41DEC" w:rsidR="00F41DEC" w:rsidP="430C8167" w:rsidRDefault="00F41DEC" w14:paraId="294671C1" w14:textId="77777777">
      <w:pPr>
        <w:numPr>
          <w:ilvl w:val="0"/>
          <w:numId w:val="5"/>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You will be contacted by the researcher to schedule the interview within ___ days. </w:t>
      </w:r>
    </w:p>
    <w:p w:rsidRPr="00F41DEC" w:rsidR="00F41DEC" w:rsidP="430C8167" w:rsidRDefault="00F41DEC" w14:paraId="0E86C4F2" w14:textId="77777777">
      <w:pPr>
        <w:numPr>
          <w:ilvl w:val="0"/>
          <w:numId w:val="6"/>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You will be interviewed about ______ (approximately 30 minutes) </w:t>
      </w:r>
    </w:p>
    <w:p w:rsidRPr="00F41DEC" w:rsidR="00F41DEC" w:rsidP="430C8167" w:rsidRDefault="00F41DEC" w14:paraId="633E2FFF" w14:textId="77777777">
      <w:pPr>
        <w:numPr>
          <w:ilvl w:val="0"/>
          <w:numId w:val="7"/>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The interview will be audio recorded to ensure accuracy in reporting your statements. </w:t>
      </w:r>
    </w:p>
    <w:p w:rsidRPr="00F41DEC" w:rsidR="00F41DEC" w:rsidP="430C8167" w:rsidRDefault="00F41DEC" w14:paraId="63C4350B" w14:textId="77777777">
      <w:pPr>
        <w:numPr>
          <w:ilvl w:val="0"/>
          <w:numId w:val="8"/>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The interview will take place in the researcher’s office or on Zoom at a time convenient for you.  </w:t>
      </w:r>
    </w:p>
    <w:p w:rsidRPr="00F41DEC" w:rsidR="00F41DEC" w:rsidP="430C8167" w:rsidRDefault="00F41DEC" w14:paraId="7933E2A0" w14:textId="77777777">
      <w:pPr>
        <w:numPr>
          <w:ilvl w:val="0"/>
          <w:numId w:val="9"/>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The researcher may contact you to clarify your interview answers within one month of the interview</w:t>
      </w:r>
      <w:r w:rsidRPr="430C8167" w:rsidR="430C8167">
        <w:rPr>
          <w:rFonts w:ascii="Times New Roman" w:hAnsi="Times New Roman" w:eastAsia="Times New Roman" w:cs="Times New Roman"/>
          <w:i w:val="1"/>
          <w:iCs w:val="1"/>
          <w:sz w:val="24"/>
          <w:szCs w:val="24"/>
        </w:rPr>
        <w:t> (or you can specify the length of time after the interview) </w:t>
      </w:r>
      <w:r w:rsidRPr="430C8167" w:rsidR="430C8167">
        <w:rPr>
          <w:rFonts w:ascii="Times New Roman" w:hAnsi="Times New Roman" w:eastAsia="Times New Roman" w:cs="Times New Roman"/>
          <w:sz w:val="24"/>
          <w:szCs w:val="24"/>
        </w:rPr>
        <w:t>(15 minutes) </w:t>
      </w:r>
    </w:p>
    <w:p w:rsidRPr="00F41DEC" w:rsidR="00F41DEC" w:rsidP="430C8167" w:rsidRDefault="00F41DEC" w14:paraId="088B7FAA" w14:textId="1D065141">
      <w:pPr>
        <w:numPr>
          <w:ilvl w:val="0"/>
          <w:numId w:val="10"/>
        </w:numPr>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The total time commitment will be ________ minutes/hours.  </w:t>
      </w:r>
    </w:p>
    <w:p w:rsidR="6A529E4F" w:rsidP="13D89EE0" w:rsidRDefault="6A529E4F" w14:paraId="5BB8DC8E" w14:textId="320B5CB2">
      <w:pPr>
        <w:bidi w:val="0"/>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br/>
      </w:r>
      <w:r w:rsidRPr="13D89EE0" w:rsidR="13D89EE0">
        <w:rPr>
          <w:rFonts w:ascii="Times New Roman" w:hAnsi="Times New Roman" w:eastAsia="Times New Roman" w:cs="Times New Roman"/>
          <w:b w:val="1"/>
          <w:bCs w:val="1"/>
          <w:sz w:val="24"/>
          <w:szCs w:val="24"/>
          <w:u w:val="single"/>
        </w:rPr>
        <w:t>RISKS</w:t>
      </w:r>
      <w:r w:rsidRPr="13D89EE0" w:rsidR="13D89EE0">
        <w:rPr>
          <w:rFonts w:ascii="Times New Roman" w:hAnsi="Times New Roman" w:eastAsia="Times New Roman" w:cs="Times New Roman"/>
          <w:b w:val="1"/>
          <w:bCs w:val="1"/>
          <w:sz w:val="24"/>
          <w:szCs w:val="24"/>
        </w:rPr>
        <w:t> </w:t>
      </w:r>
      <w:r>
        <w:br/>
      </w:r>
      <w:r w:rsidRPr="13D89EE0" w:rsidR="13D89EE0">
        <w:rPr>
          <w:rStyle w:val="normaltextrun"/>
          <w:rFonts w:ascii="Times New Roman" w:hAnsi="Times New Roman" w:eastAsia="Times New Roman" w:cs="Times New Roman"/>
          <w:b w:val="0"/>
          <w:bCs w:val="0"/>
          <w:i w:val="0"/>
          <w:iCs w:val="0"/>
          <w:caps w:val="0"/>
          <w:smallCaps w:val="0"/>
          <w:strike w:val="0"/>
          <w:dstrike w:val="0"/>
          <w:noProof w:val="0"/>
          <w:color w:val="7030A0"/>
          <w:sz w:val="24"/>
          <w:szCs w:val="24"/>
          <w:u w:val="single"/>
          <w:lang w:val="en-US"/>
        </w:rPr>
        <w:t xml:space="preserve">Option #1 </w:t>
      </w:r>
      <w:r w:rsidRPr="13D89EE0" w:rsidR="13D89EE0">
        <w:rPr>
          <w:rStyle w:val="normaltextrun"/>
          <w:rFonts w:ascii="Times New Roman" w:hAnsi="Times New Roman" w:eastAsia="Times New Roman" w:cs="Times New Roman"/>
          <w:b w:val="0"/>
          <w:bCs w:val="0"/>
          <w:i w:val="0"/>
          <w:iCs w:val="0"/>
          <w:caps w:val="0"/>
          <w:smallCaps w:val="0"/>
          <w:strike w:val="0"/>
          <w:dstrike w:val="0"/>
          <w:noProof w:val="0"/>
          <w:color w:val="7030A0"/>
          <w:sz w:val="24"/>
          <w:szCs w:val="24"/>
          <w:u w:val="single"/>
          <w:lang w:val="en-US"/>
        </w:rPr>
        <w:t>low risk</w:t>
      </w:r>
      <w:r w:rsidRPr="13D89EE0" w:rsidR="13D89EE0">
        <w:rPr>
          <w:rStyle w:val="normaltextrun"/>
          <w:rFonts w:ascii="Times New Roman" w:hAnsi="Times New Roman" w:eastAsia="Times New Roman" w:cs="Times New Roman"/>
          <w:b w:val="0"/>
          <w:bCs w:val="0"/>
          <w:i w:val="0"/>
          <w:iCs w:val="0"/>
          <w:caps w:val="0"/>
          <w:smallCaps w:val="0"/>
          <w:strike w:val="0"/>
          <w:dstrike w:val="0"/>
          <w:noProof w:val="0"/>
          <w:color w:val="7030A0"/>
          <w:sz w:val="24"/>
          <w:szCs w:val="24"/>
          <w:u w:val="single"/>
          <w:lang w:val="en-US"/>
        </w:rPr>
        <w:t>:</w:t>
      </w:r>
      <w:r w:rsidRPr="13D89EE0" w:rsidR="13D89EE0">
        <w:rPr>
          <w:rFonts w:ascii="Times New Roman" w:hAnsi="Times New Roman" w:eastAsia="Times New Roman" w:cs="Times New Roman"/>
          <w:b w:val="0"/>
          <w:bCs w:val="0"/>
          <w:i w:val="0"/>
          <w:iCs w:val="0"/>
          <w:caps w:val="0"/>
          <w:smallCaps w:val="0"/>
          <w:noProof w:val="0"/>
          <w:color w:val="7030A0"/>
          <w:sz w:val="24"/>
          <w:szCs w:val="24"/>
          <w:lang w:val="en-US"/>
        </w:rPr>
        <w:t xml:space="preserve"> </w:t>
      </w:r>
      <w:r w:rsidRPr="13D89EE0" w:rsidR="13D89EE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study involves minor risks, but they are not expected to be any greater than risks experienced in daily life.</w:t>
      </w:r>
    </w:p>
    <w:p w:rsidR="6A529E4F" w:rsidP="13D89EE0" w:rsidRDefault="6A529E4F" w14:paraId="37B10AF4" w14:textId="0B9D6A74">
      <w:pPr>
        <w:bidi w:val="0"/>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70C0" w:themeColor="text2" w:themeTint="BF" w:themeShade="FF"/>
          <w:sz w:val="24"/>
          <w:szCs w:val="24"/>
          <w:lang w:val="en-US"/>
        </w:rPr>
      </w:pPr>
      <w:r w:rsidRPr="13D89EE0" w:rsidR="13D89EE0">
        <w:rPr>
          <w:rStyle w:val="normaltextrun"/>
          <w:rFonts w:ascii="Times New Roman" w:hAnsi="Times New Roman" w:eastAsia="Times New Roman" w:cs="Times New Roman"/>
          <w:b w:val="0"/>
          <w:bCs w:val="0"/>
          <w:i w:val="0"/>
          <w:iCs w:val="0"/>
          <w:caps w:val="0"/>
          <w:smallCaps w:val="0"/>
          <w:noProof w:val="0"/>
          <w:color w:val="0070C0"/>
          <w:sz w:val="24"/>
          <w:szCs w:val="24"/>
          <w:lang w:val="en-US"/>
        </w:rPr>
        <w:t>There is the risk of loss of privacy, however (describe how this risk will be mitigated).</w:t>
      </w:r>
    </w:p>
    <w:p w:rsidR="6A529E4F" w:rsidP="13D89EE0" w:rsidRDefault="6A529E4F" w14:paraId="090B367E" w14:textId="7B035E6E">
      <w:pPr>
        <w:bidi w:val="0"/>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70C0" w:themeColor="text2" w:themeTint="BF" w:themeShade="FF"/>
          <w:sz w:val="24"/>
          <w:szCs w:val="24"/>
          <w:lang w:val="en-US"/>
        </w:rPr>
      </w:pPr>
    </w:p>
    <w:p w:rsidR="6A529E4F" w:rsidP="13D89EE0" w:rsidRDefault="6A529E4F" w14:paraId="6829E468" w14:textId="2D3670B8">
      <w:pPr>
        <w:bidi w:val="0"/>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70C0" w:themeColor="text2" w:themeTint="BF" w:themeShade="FF"/>
          <w:sz w:val="24"/>
          <w:szCs w:val="24"/>
          <w:lang w:val="en-US"/>
        </w:rPr>
      </w:pPr>
      <w:r w:rsidRPr="13D89EE0" w:rsidR="13D89EE0">
        <w:rPr>
          <w:rStyle w:val="normaltextrun"/>
          <w:rFonts w:ascii="Times New Roman" w:hAnsi="Times New Roman" w:eastAsia="Times New Roman" w:cs="Times New Roman"/>
          <w:b w:val="0"/>
          <w:bCs w:val="0"/>
          <w:i w:val="0"/>
          <w:iCs w:val="0"/>
          <w:caps w:val="0"/>
          <w:smallCaps w:val="0"/>
          <w:noProof w:val="0"/>
          <w:color w:val="0070C0"/>
          <w:sz w:val="24"/>
          <w:szCs w:val="24"/>
          <w:lang w:val="en-US"/>
        </w:rPr>
        <w:t>There is the risk of emotional/psychological discomfort, however (describe safeguards in place to mitigate this risk).</w:t>
      </w:r>
    </w:p>
    <w:p w:rsidR="6A529E4F" w:rsidP="13D89EE0" w:rsidRDefault="6A529E4F" w14:paraId="3BF89D4B" w14:textId="2AB5035D">
      <w:pPr>
        <w:bidi w:val="0"/>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70C0" w:themeColor="text2" w:themeTint="BF" w:themeShade="FF"/>
          <w:sz w:val="24"/>
          <w:szCs w:val="24"/>
          <w:lang w:val="en-US"/>
        </w:rPr>
      </w:pPr>
    </w:p>
    <w:p w:rsidR="6A529E4F" w:rsidP="13D89EE0" w:rsidRDefault="6A529E4F" w14:paraId="2AB36B91" w14:textId="1A039F78">
      <w:pPr>
        <w:bidi w:val="0"/>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70C0" w:themeColor="text2" w:themeTint="BF" w:themeShade="FF"/>
          <w:sz w:val="24"/>
          <w:szCs w:val="24"/>
          <w:lang w:val="en-US"/>
        </w:rPr>
      </w:pPr>
      <w:r w:rsidRPr="13D89EE0" w:rsidR="13D89EE0">
        <w:rPr>
          <w:rStyle w:val="normaltextrun"/>
          <w:rFonts w:ascii="Times New Roman" w:hAnsi="Times New Roman" w:eastAsia="Times New Roman" w:cs="Times New Roman"/>
          <w:b w:val="0"/>
          <w:bCs w:val="0"/>
          <w:i w:val="0"/>
          <w:iCs w:val="0"/>
          <w:caps w:val="0"/>
          <w:smallCaps w:val="0"/>
          <w:noProof w:val="0"/>
          <w:color w:val="0070C0"/>
          <w:sz w:val="24"/>
          <w:szCs w:val="24"/>
          <w:lang w:val="en-US"/>
        </w:rPr>
        <w:t>There is the risk of physical discomfort due to_______. The researcher(s) will mitigate this risk by (describe measures in place to prevent, mitigate or address physical discomfort).</w:t>
      </w:r>
    </w:p>
    <w:p w:rsidR="6A529E4F" w:rsidP="430C8167" w:rsidRDefault="6A529E4F" w14:paraId="401959A2" w14:textId="63B1FF84">
      <w:pPr>
        <w:bidi w:val="0"/>
        <w:spacing w:before="0" w:beforeAutospacing="off" w:after="0" w:afterAutospacing="off" w:line="240" w:lineRule="auto"/>
        <w:rPr>
          <w:rStyle w:val="normaltextrun"/>
          <w:rFonts w:ascii="Times New Roman" w:hAnsi="Times New Roman" w:eastAsia="Times New Roman" w:cs="Times New Roman"/>
          <w:b w:val="0"/>
          <w:bCs w:val="0"/>
          <w:i w:val="0"/>
          <w:iCs w:val="0"/>
          <w:caps w:val="0"/>
          <w:smallCaps w:val="0"/>
          <w:noProof w:val="0"/>
          <w:color w:val="2F5496"/>
          <w:sz w:val="24"/>
          <w:szCs w:val="24"/>
          <w:lang w:val="en-US"/>
        </w:rPr>
      </w:pPr>
    </w:p>
    <w:p w:rsidR="6A529E4F" w:rsidP="0B109E14" w:rsidRDefault="6A529E4F" w14:paraId="14BDC066" w14:textId="45753612">
      <w:pPr>
        <w:pStyle w:val="Normal"/>
        <w:bidi w:val="0"/>
        <w:spacing w:before="0" w:beforeAutospacing="off" w:after="0" w:afterAutospacing="off" w:line="276" w:lineRule="auto"/>
        <w:rPr>
          <w:rFonts w:ascii="Times New Roman" w:hAnsi="Times New Roman" w:eastAsia="Times New Roman" w:cs="Times New Roman"/>
          <w:noProof w:val="0"/>
          <w:color w:val="0070C0" w:themeColor="text2" w:themeTint="BF" w:themeShade="FF"/>
          <w:sz w:val="24"/>
          <w:szCs w:val="24"/>
          <w:lang w:val="en-US"/>
        </w:rPr>
      </w:pPr>
      <w:r w:rsidRPr="0B109E14" w:rsidR="0B109E14">
        <w:rPr>
          <w:rStyle w:val="normaltextrun"/>
          <w:rFonts w:ascii="Times New Roman" w:hAnsi="Times New Roman" w:eastAsia="Times New Roman" w:cs="Times New Roman"/>
          <w:b w:val="0"/>
          <w:bCs w:val="0"/>
          <w:i w:val="0"/>
          <w:iCs w:val="0"/>
          <w:caps w:val="0"/>
          <w:smallCaps w:val="0"/>
          <w:strike w:val="0"/>
          <w:dstrike w:val="0"/>
          <w:noProof w:val="0"/>
          <w:color w:val="7030A0"/>
          <w:sz w:val="24"/>
          <w:szCs w:val="24"/>
          <w:u w:val="single"/>
          <w:lang w:val="en-US"/>
        </w:rPr>
        <w:t xml:space="preserve">Option #2 minimal or </w:t>
      </w:r>
      <w:r w:rsidRPr="0B109E14" w:rsidR="0B109E14">
        <w:rPr>
          <w:rStyle w:val="normaltextrun"/>
          <w:rFonts w:ascii="Times New Roman" w:hAnsi="Times New Roman" w:eastAsia="Times New Roman" w:cs="Times New Roman"/>
          <w:b w:val="0"/>
          <w:bCs w:val="0"/>
          <w:i w:val="0"/>
          <w:iCs w:val="0"/>
          <w:caps w:val="0"/>
          <w:smallCaps w:val="0"/>
          <w:strike w:val="0"/>
          <w:dstrike w:val="0"/>
          <w:noProof w:val="0"/>
          <w:color w:val="7030A0"/>
          <w:sz w:val="24"/>
          <w:szCs w:val="24"/>
          <w:u w:val="single"/>
          <w:lang w:val="en-US"/>
        </w:rPr>
        <w:t>high risk</w:t>
      </w:r>
      <w:r w:rsidRPr="0B109E14" w:rsidR="0B109E14">
        <w:rPr>
          <w:rStyle w:val="normaltextrun"/>
          <w:rFonts w:ascii="Times New Roman" w:hAnsi="Times New Roman" w:eastAsia="Times New Roman" w:cs="Times New Roman"/>
          <w:b w:val="0"/>
          <w:bCs w:val="0"/>
          <w:i w:val="0"/>
          <w:iCs w:val="0"/>
          <w:caps w:val="0"/>
          <w:smallCaps w:val="0"/>
          <w:strike w:val="0"/>
          <w:dstrike w:val="0"/>
          <w:noProof w:val="0"/>
          <w:color w:val="7030A0"/>
          <w:sz w:val="24"/>
          <w:szCs w:val="24"/>
          <w:u w:val="single"/>
          <w:lang w:val="en-US"/>
        </w:rPr>
        <w:t>:</w:t>
      </w:r>
      <w:r w:rsidRPr="0B109E14" w:rsidR="0B109E14">
        <w:rPr>
          <w:rFonts w:ascii="Times New Roman" w:hAnsi="Times New Roman" w:eastAsia="Times New Roman" w:cs="Times New Roman"/>
          <w:b w:val="0"/>
          <w:bCs w:val="0"/>
          <w:i w:val="0"/>
          <w:iCs w:val="0"/>
          <w:caps w:val="0"/>
          <w:smallCaps w:val="0"/>
          <w:noProof w:val="0"/>
          <w:color w:val="7030A0"/>
          <w:sz w:val="24"/>
          <w:szCs w:val="24"/>
          <w:lang w:val="en-US"/>
        </w:rPr>
        <w:t xml:space="preserve"> </w:t>
      </w:r>
      <w:r w:rsidRPr="0B109E14" w:rsidR="0B109E1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are some </w:t>
      </w:r>
      <w:r w:rsidRPr="0B109E14" w:rsidR="0B109E1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possible risks</w:t>
      </w:r>
      <w:r w:rsidRPr="0B109E14" w:rsidR="0B109E1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involved for participants, including (</w:t>
      </w:r>
      <w:r w:rsidRPr="0B109E14" w:rsidR="0B109E14">
        <w:rPr>
          <w:rStyle w:val="normaltextrun"/>
          <w:rFonts w:ascii="Times New Roman" w:hAnsi="Times New Roman" w:eastAsia="Times New Roman" w:cs="Times New Roman"/>
          <w:b w:val="0"/>
          <w:bCs w:val="0"/>
          <w:i w:val="0"/>
          <w:iCs w:val="0"/>
          <w:caps w:val="0"/>
          <w:smallCaps w:val="0"/>
          <w:noProof w:val="0"/>
          <w:color w:val="C00000"/>
          <w:sz w:val="24"/>
          <w:szCs w:val="24"/>
          <w:lang w:val="en-US"/>
        </w:rPr>
        <w:t xml:space="preserve">describe risks </w:t>
      </w:r>
      <w:r w:rsidRPr="0B109E14" w:rsidR="0B109E14">
        <w:rPr>
          <w:rStyle w:val="normaltextrun"/>
          <w:rFonts w:ascii="Times New Roman" w:hAnsi="Times New Roman" w:eastAsia="Times New Roman" w:cs="Times New Roman"/>
          <w:b w:val="0"/>
          <w:bCs w:val="0"/>
          <w:i w:val="0"/>
          <w:iCs w:val="0"/>
          <w:caps w:val="0"/>
          <w:smallCaps w:val="0"/>
          <w:noProof w:val="0"/>
          <w:color w:val="C00000"/>
          <w:sz w:val="24"/>
          <w:szCs w:val="24"/>
          <w:lang w:val="en-US"/>
        </w:rPr>
        <w:t>identified</w:t>
      </w:r>
      <w:r w:rsidRPr="0B109E14" w:rsidR="0B109E14">
        <w:rPr>
          <w:rStyle w:val="normaltextrun"/>
          <w:rFonts w:ascii="Times New Roman" w:hAnsi="Times New Roman" w:eastAsia="Times New Roman" w:cs="Times New Roman"/>
          <w:b w:val="0"/>
          <w:bCs w:val="0"/>
          <w:i w:val="0"/>
          <w:iCs w:val="0"/>
          <w:caps w:val="0"/>
          <w:smallCaps w:val="0"/>
          <w:noProof w:val="0"/>
          <w:color w:val="C00000"/>
          <w:sz w:val="24"/>
          <w:szCs w:val="24"/>
          <w:lang w:val="en-US"/>
        </w:rPr>
        <w:t xml:space="preserve"> in the IRB application)</w:t>
      </w:r>
      <w:r w:rsidRPr="0B109E14" w:rsidR="0B109E1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B109E14" w:rsidR="0B109E14">
        <w:rPr>
          <w:rStyle w:val="normaltextrun"/>
          <w:rFonts w:ascii="Times New Roman" w:hAnsi="Times New Roman" w:eastAsia="Times New Roman" w:cs="Times New Roman"/>
          <w:b w:val="0"/>
          <w:bCs w:val="0"/>
          <w:i w:val="0"/>
          <w:iCs w:val="0"/>
          <w:caps w:val="0"/>
          <w:smallCaps w:val="0"/>
          <w:noProof w:val="0"/>
          <w:color w:val="0E2740"/>
          <w:sz w:val="24"/>
          <w:szCs w:val="24"/>
          <w:lang w:val="en-US"/>
        </w:rPr>
        <w:t xml:space="preserve"> </w:t>
      </w:r>
      <w:r w:rsidRPr="0B109E14" w:rsidR="0B109E14">
        <w:rPr>
          <w:rStyle w:val="normaltextrun"/>
          <w:rFonts w:ascii="Times New Roman" w:hAnsi="Times New Roman" w:eastAsia="Times New Roman" w:cs="Times New Roman"/>
          <w:b w:val="0"/>
          <w:bCs w:val="0"/>
          <w:i w:val="0"/>
          <w:iCs w:val="0"/>
          <w:caps w:val="0"/>
          <w:smallCaps w:val="0"/>
          <w:strike w:val="0"/>
          <w:dstrike w:val="0"/>
          <w:noProof w:val="0"/>
          <w:color w:val="0070C0"/>
          <w:sz w:val="24"/>
          <w:szCs w:val="24"/>
          <w:u w:val="single"/>
          <w:lang w:val="en-US"/>
        </w:rPr>
        <w:t>If physical risk is involved (</w:t>
      </w:r>
      <w:r w:rsidRPr="0B109E14" w:rsidR="0B109E14">
        <w:rPr>
          <w:rStyle w:val="normaltextrun"/>
          <w:rFonts w:ascii="Times New Roman" w:hAnsi="Times New Roman" w:eastAsia="Times New Roman" w:cs="Times New Roman"/>
          <w:b w:val="1"/>
          <w:bCs w:val="1"/>
          <w:i w:val="0"/>
          <w:iCs w:val="0"/>
          <w:caps w:val="0"/>
          <w:smallCaps w:val="0"/>
          <w:strike w:val="0"/>
          <w:dstrike w:val="0"/>
          <w:noProof w:val="0"/>
          <w:color w:val="0070C0"/>
          <w:sz w:val="24"/>
          <w:szCs w:val="24"/>
          <w:u w:val="single"/>
          <w:lang w:val="en-US"/>
        </w:rPr>
        <w:t xml:space="preserve">not </w:t>
      </w:r>
      <w:r w:rsidRPr="0B109E14" w:rsidR="0B109E14">
        <w:rPr>
          <w:rStyle w:val="normaltextrun"/>
          <w:rFonts w:ascii="Times New Roman" w:hAnsi="Times New Roman" w:eastAsia="Times New Roman" w:cs="Times New Roman"/>
          <w:b w:val="1"/>
          <w:bCs w:val="1"/>
          <w:i w:val="0"/>
          <w:iCs w:val="0"/>
          <w:caps w:val="0"/>
          <w:smallCaps w:val="0"/>
          <w:strike w:val="0"/>
          <w:dstrike w:val="0"/>
          <w:noProof w:val="0"/>
          <w:color w:val="0070C0"/>
          <w:sz w:val="24"/>
          <w:szCs w:val="24"/>
          <w:u w:val="single"/>
          <w:lang w:val="en-US"/>
        </w:rPr>
        <w:t>common</w:t>
      </w:r>
      <w:r w:rsidRPr="0B109E14" w:rsidR="0B109E14">
        <w:rPr>
          <w:rStyle w:val="normaltextrun"/>
          <w:rFonts w:ascii="Times New Roman" w:hAnsi="Times New Roman" w:eastAsia="Times New Roman" w:cs="Times New Roman"/>
          <w:b w:val="0"/>
          <w:bCs w:val="0"/>
          <w:i w:val="0"/>
          <w:iCs w:val="0"/>
          <w:caps w:val="0"/>
          <w:smallCaps w:val="0"/>
          <w:strike w:val="0"/>
          <w:dstrike w:val="0"/>
          <w:noProof w:val="0"/>
          <w:color w:val="0070C0"/>
          <w:sz w:val="24"/>
          <w:szCs w:val="24"/>
          <w:u w:val="single"/>
          <w:lang w:val="en-US"/>
        </w:rPr>
        <w:t>):</w:t>
      </w:r>
      <w:r w:rsidRPr="0B109E14" w:rsidR="0B109E14">
        <w:rPr>
          <w:rFonts w:ascii="Times New Roman" w:hAnsi="Times New Roman" w:eastAsia="Times New Roman" w:cs="Times New Roman"/>
          <w:b w:val="0"/>
          <w:bCs w:val="0"/>
          <w:i w:val="0"/>
          <w:iCs w:val="0"/>
          <w:caps w:val="0"/>
          <w:smallCaps w:val="0"/>
          <w:noProof w:val="0"/>
          <w:color w:val="0070C0"/>
          <w:sz w:val="24"/>
          <w:szCs w:val="24"/>
          <w:lang w:val="en-US"/>
        </w:rPr>
        <w:t xml:space="preserve"> An emergency plan will be executed </w:t>
      </w:r>
      <w:r w:rsidRPr="0B109E14" w:rsidR="0B109E14">
        <w:rPr>
          <w:rFonts w:ascii="Times New Roman" w:hAnsi="Times New Roman" w:eastAsia="Times New Roman" w:cs="Times New Roman"/>
          <w:b w:val="0"/>
          <w:bCs w:val="0"/>
          <w:i w:val="0"/>
          <w:iCs w:val="0"/>
          <w:caps w:val="0"/>
          <w:smallCaps w:val="0"/>
          <w:noProof w:val="0"/>
          <w:color w:val="0070C0"/>
          <w:sz w:val="24"/>
          <w:szCs w:val="24"/>
          <w:lang w:val="en-US"/>
        </w:rPr>
        <w:t>in the event of</w:t>
      </w:r>
      <w:r w:rsidRPr="0B109E14" w:rsidR="0B109E14">
        <w:rPr>
          <w:rFonts w:ascii="Times New Roman" w:hAnsi="Times New Roman" w:eastAsia="Times New Roman" w:cs="Times New Roman"/>
          <w:b w:val="0"/>
          <w:bCs w:val="0"/>
          <w:i w:val="0"/>
          <w:iCs w:val="0"/>
          <w:caps w:val="0"/>
          <w:smallCaps w:val="0"/>
          <w:noProof w:val="0"/>
          <w:color w:val="0070C0"/>
          <w:sz w:val="24"/>
          <w:szCs w:val="24"/>
          <w:lang w:val="en-US"/>
        </w:rPr>
        <w:t xml:space="preserve"> a research related injury. (Explain emergency plan). </w:t>
      </w:r>
      <w:r w:rsidRPr="0B109E14" w:rsidR="0B109E14">
        <w:rPr>
          <w:rFonts w:ascii="Times New Roman" w:hAnsi="Times New Roman" w:eastAsia="Times New Roman" w:cs="Times New Roman"/>
          <w:b w:val="0"/>
          <w:bCs w:val="0"/>
          <w:i w:val="0"/>
          <w:iCs w:val="0"/>
          <w:caps w:val="0"/>
          <w:smallCaps w:val="0"/>
          <w:noProof w:val="0"/>
          <w:color w:val="0070C0"/>
          <w:sz w:val="24"/>
          <w:szCs w:val="24"/>
          <w:lang w:val="en-US"/>
        </w:rPr>
        <w:t>In the event of</w:t>
      </w:r>
      <w:r w:rsidRPr="0B109E14" w:rsidR="0B109E14">
        <w:rPr>
          <w:rFonts w:ascii="Times New Roman" w:hAnsi="Times New Roman" w:eastAsia="Times New Roman" w:cs="Times New Roman"/>
          <w:b w:val="0"/>
          <w:bCs w:val="0"/>
          <w:i w:val="0"/>
          <w:iCs w:val="0"/>
          <w:caps w:val="0"/>
          <w:smallCaps w:val="0"/>
          <w:noProof w:val="0"/>
          <w:color w:val="0070C0"/>
          <w:sz w:val="24"/>
          <w:szCs w:val="24"/>
          <w:lang w:val="en-US"/>
        </w:rPr>
        <w:t xml:space="preserve"> a research-related injury, please contact your regular medical provider and bill through your normal insurance carrier, and then contact Human and Animal Protections at (415) 338-1093. </w:t>
      </w:r>
    </w:p>
    <w:p w:rsidR="2065FE31" w:rsidP="0B109E14" w:rsidRDefault="2065FE31" w14:paraId="3045B6A0" w14:textId="45EED287">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i w:val="1"/>
          <w:iCs w:val="1"/>
          <w:color w:val="0070C0" w:themeColor="text2" w:themeTint="BF" w:themeShade="FF"/>
          <w:sz w:val="24"/>
          <w:szCs w:val="24"/>
        </w:rPr>
      </w:pPr>
    </w:p>
    <w:p w:rsidRPr="00F41DEC" w:rsidR="00F41DEC" w:rsidP="0B109E14" w:rsidRDefault="00F41DEC" w14:paraId="2D6F31FD" w14:textId="13330CB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color w:val="0070C0" w:themeColor="text2" w:themeTint="BF" w:themeShade="FF"/>
          <w:sz w:val="24"/>
          <w:szCs w:val="24"/>
        </w:rPr>
      </w:pPr>
      <w:r w:rsidRPr="0B109E14" w:rsidR="0B109E14">
        <w:rPr>
          <w:rFonts w:ascii="Times New Roman" w:hAnsi="Times New Roman" w:eastAsia="Times New Roman" w:cs="Times New Roman"/>
          <w:b w:val="1"/>
          <w:bCs w:val="1"/>
          <w:i w:val="1"/>
          <w:iCs w:val="1"/>
          <w:color w:val="0070C0"/>
          <w:sz w:val="24"/>
          <w:szCs w:val="24"/>
        </w:rPr>
        <w:t>Focus Groups:</w:t>
      </w:r>
      <w:r w:rsidRPr="0B109E14" w:rsidR="0B109E14">
        <w:rPr>
          <w:rFonts w:ascii="Times New Roman" w:hAnsi="Times New Roman" w:eastAsia="Times New Roman" w:cs="Times New Roman"/>
          <w:i w:val="1"/>
          <w:iCs w:val="1"/>
          <w:color w:val="0070C0"/>
          <w:sz w:val="24"/>
          <w:szCs w:val="24"/>
        </w:rPr>
        <w:t xml:space="preserve"> add the focus group statement from the </w:t>
      </w:r>
      <w:r w:rsidRPr="0B109E14" w:rsidR="0B109E14">
        <w:rPr>
          <w:rFonts w:ascii="Times New Roman" w:hAnsi="Times New Roman" w:eastAsia="Times New Roman" w:cs="Times New Roman"/>
          <w:i w:val="1"/>
          <w:iCs w:val="1"/>
          <w:color w:val="0070C0"/>
          <w:sz w:val="24"/>
          <w:szCs w:val="24"/>
          <w:u w:val="single"/>
        </w:rPr>
        <w:t>f</w:t>
      </w:r>
      <w:hyperlink r:id="R803c65a507534d59">
        <w:r w:rsidRPr="0B109E14" w:rsidR="0B109E14">
          <w:rPr>
            <w:rStyle w:val="Hyperlink"/>
            <w:rFonts w:ascii="Times New Roman" w:hAnsi="Times New Roman" w:eastAsia="Times New Roman" w:cs="Times New Roman"/>
            <w:i w:val="1"/>
            <w:iCs w:val="1"/>
            <w:color w:val="0070C0"/>
            <w:sz w:val="24"/>
            <w:szCs w:val="24"/>
          </w:rPr>
          <w:t>ocus groups doc </w:t>
        </w:r>
      </w:hyperlink>
      <w:r w:rsidRPr="0B109E14" w:rsidR="0B109E14">
        <w:rPr>
          <w:rFonts w:ascii="Times New Roman" w:hAnsi="Times New Roman" w:eastAsia="Times New Roman" w:cs="Times New Roman"/>
          <w:i w:val="1"/>
          <w:iCs w:val="1"/>
          <w:color w:val="0070C0"/>
          <w:sz w:val="24"/>
          <w:szCs w:val="24"/>
        </w:rPr>
        <w:t>in the IRB Templates Library on the IRB website.  If you are interviewing children or youth under the age of 18, see the </w:t>
      </w:r>
      <w:r w:rsidRPr="0B109E14" w:rsidR="0B109E14">
        <w:rPr>
          <w:rFonts w:ascii="Times New Roman" w:hAnsi="Times New Roman" w:eastAsia="Times New Roman" w:cs="Times New Roman"/>
          <w:i w:val="1"/>
          <w:iCs w:val="1"/>
          <w:color w:val="0070C0"/>
          <w:sz w:val="24"/>
          <w:szCs w:val="24"/>
          <w:u w:val="single"/>
        </w:rPr>
        <w:t>Guidelines for Obtaining Assent from Minors</w:t>
      </w:r>
      <w:r w:rsidRPr="0B109E14" w:rsidR="0B109E14">
        <w:rPr>
          <w:rFonts w:ascii="Times New Roman" w:hAnsi="Times New Roman" w:eastAsia="Times New Roman" w:cs="Times New Roman"/>
          <w:i w:val="1"/>
          <w:iCs w:val="1"/>
          <w:color w:val="0070C0"/>
          <w:sz w:val="24"/>
          <w:szCs w:val="24"/>
          <w:u w:val="none"/>
        </w:rPr>
        <w:t xml:space="preserve"> section in the IRB Templates Library. You may also need a </w:t>
      </w:r>
      <w:hyperlink r:id="R696872ce64614b80">
        <w:r w:rsidRPr="0B109E14" w:rsidR="0B109E14">
          <w:rPr>
            <w:rStyle w:val="Hyperlink"/>
            <w:rFonts w:ascii="Times New Roman" w:hAnsi="Times New Roman" w:eastAsia="Times New Roman" w:cs="Times New Roman"/>
            <w:i w:val="1"/>
            <w:iCs w:val="1"/>
            <w:color w:val="0070C0"/>
            <w:sz w:val="24"/>
            <w:szCs w:val="24"/>
          </w:rPr>
          <w:t>Parental Permission</w:t>
        </w:r>
      </w:hyperlink>
      <w:r w:rsidRPr="0B109E14" w:rsidR="0B109E14">
        <w:rPr>
          <w:rFonts w:ascii="Times New Roman" w:hAnsi="Times New Roman" w:eastAsia="Times New Roman" w:cs="Times New Roman"/>
          <w:i w:val="1"/>
          <w:iCs w:val="1"/>
          <w:color w:val="0070C0"/>
          <w:sz w:val="24"/>
          <w:szCs w:val="24"/>
        </w:rPr>
        <w:t xml:space="preserve"> form.</w:t>
      </w:r>
      <w:r w:rsidRPr="0B109E14" w:rsidR="0B109E14">
        <w:rPr>
          <w:rFonts w:ascii="Times New Roman" w:hAnsi="Times New Roman" w:eastAsia="Times New Roman" w:cs="Times New Roman"/>
          <w:color w:val="0070C0"/>
          <w:sz w:val="24"/>
          <w:szCs w:val="24"/>
        </w:rPr>
        <w:t> </w:t>
      </w:r>
    </w:p>
    <w:p w:rsidR="0F2AD255" w:rsidP="430C8167" w:rsidRDefault="0F2AD255" w14:paraId="7F7B0B3B" w14:textId="135CD9CB">
      <w:pPr>
        <w:rPr>
          <w:rFonts w:ascii="Times New Roman" w:hAnsi="Times New Roman" w:eastAsia="Times New Roman" w:cs="Times New Roman"/>
          <w:sz w:val="24"/>
          <w:szCs w:val="24"/>
        </w:rPr>
      </w:pPr>
      <w:r w:rsidRPr="17A2063D" w:rsidR="17A2063D">
        <w:rPr>
          <w:rFonts w:ascii="Times New Roman" w:hAnsi="Times New Roman" w:eastAsia="Times New Roman" w:cs="Times New Roman"/>
          <w:i w:val="1"/>
          <w:iCs w:val="1"/>
          <w:color w:val="0070C0"/>
          <w:sz w:val="24"/>
          <w:szCs w:val="24"/>
        </w:rPr>
        <w:t xml:space="preserve">If using </w:t>
      </w:r>
      <w:r w:rsidRPr="17A2063D" w:rsidR="17A2063D">
        <w:rPr>
          <w:rFonts w:ascii="Times New Roman" w:hAnsi="Times New Roman" w:eastAsia="Times New Roman" w:cs="Times New Roman"/>
          <w:b w:val="1"/>
          <w:bCs w:val="1"/>
          <w:i w:val="1"/>
          <w:iCs w:val="1"/>
          <w:color w:val="0070C0"/>
          <w:sz w:val="24"/>
          <w:szCs w:val="24"/>
        </w:rPr>
        <w:t>Deception</w:t>
      </w:r>
      <w:r w:rsidRPr="17A2063D" w:rsidR="17A2063D">
        <w:rPr>
          <w:rFonts w:ascii="Times New Roman" w:hAnsi="Times New Roman" w:eastAsia="Times New Roman" w:cs="Times New Roman"/>
          <w:i w:val="1"/>
          <w:iCs w:val="1"/>
          <w:color w:val="0070C0"/>
          <w:sz w:val="24"/>
          <w:szCs w:val="24"/>
        </w:rPr>
        <w:t>, add the following statement:  </w:t>
      </w:r>
      <w:r w:rsidRPr="17A2063D" w:rsidR="17A2063D">
        <w:rPr>
          <w:rFonts w:ascii="Times New Roman" w:hAnsi="Times New Roman" w:eastAsia="Times New Roman" w:cs="Times New Roman"/>
          <w:color w:val="0070C0"/>
          <w:sz w:val="24"/>
          <w:szCs w:val="24"/>
        </w:rPr>
        <w:t xml:space="preserve">Some details about the research may not be disclosed until after you participate. You will </w:t>
      </w:r>
      <w:r w:rsidRPr="17A2063D" w:rsidR="17A2063D">
        <w:rPr>
          <w:rFonts w:ascii="Times New Roman" w:hAnsi="Times New Roman" w:eastAsia="Times New Roman" w:cs="Times New Roman"/>
          <w:color w:val="0070C0"/>
          <w:sz w:val="24"/>
          <w:szCs w:val="24"/>
        </w:rPr>
        <w:t xml:space="preserve">receive a </w:t>
      </w:r>
      <w:r w:rsidRPr="17A2063D" w:rsidR="17A2063D">
        <w:rPr>
          <w:rFonts w:ascii="Times New Roman" w:hAnsi="Times New Roman" w:eastAsia="Times New Roman" w:cs="Times New Roman"/>
          <w:color w:val="0070C0"/>
          <w:sz w:val="24"/>
          <w:szCs w:val="24"/>
        </w:rPr>
        <w:t xml:space="preserve">full explanation after </w:t>
      </w:r>
      <w:r w:rsidRPr="17A2063D" w:rsidR="17A2063D">
        <w:rPr>
          <w:rFonts w:ascii="Times New Roman" w:hAnsi="Times New Roman" w:eastAsia="Times New Roman" w:cs="Times New Roman"/>
          <w:color w:val="0070C0"/>
          <w:sz w:val="24"/>
          <w:szCs w:val="24"/>
        </w:rPr>
        <w:t>participating</w:t>
      </w:r>
      <w:r w:rsidRPr="17A2063D" w:rsidR="17A2063D">
        <w:rPr>
          <w:rFonts w:ascii="Times New Roman" w:hAnsi="Times New Roman" w:eastAsia="Times New Roman" w:cs="Times New Roman"/>
          <w:color w:val="0070C0"/>
          <w:sz w:val="24"/>
          <w:szCs w:val="24"/>
        </w:rPr>
        <w:t>.</w:t>
      </w:r>
      <w:r w:rsidRPr="17A2063D" w:rsidR="17A2063D">
        <w:rPr>
          <w:rFonts w:ascii="Times New Roman" w:hAnsi="Times New Roman" w:eastAsia="Times New Roman" w:cs="Times New Roman"/>
          <w:i w:val="1"/>
          <w:iCs w:val="1"/>
          <w:color w:val="0070C0"/>
          <w:sz w:val="24"/>
          <w:szCs w:val="24"/>
        </w:rPr>
        <w:t> (</w:t>
      </w:r>
      <w:hyperlink r:id="Rec32fa5dbb134947">
        <w:r w:rsidRPr="17A2063D" w:rsidR="17A2063D">
          <w:rPr>
            <w:rStyle w:val="Hyperlink"/>
            <w:rFonts w:ascii="Times New Roman" w:hAnsi="Times New Roman" w:eastAsia="Times New Roman" w:cs="Times New Roman"/>
            <w:i w:val="1"/>
            <w:iCs w:val="1"/>
            <w:color w:val="0070C0"/>
            <w:sz w:val="24"/>
            <w:szCs w:val="24"/>
          </w:rPr>
          <w:t>Debrief</w:t>
        </w:r>
      </w:hyperlink>
      <w:r w:rsidRPr="17A2063D" w:rsidR="17A2063D">
        <w:rPr>
          <w:rFonts w:ascii="Times New Roman" w:hAnsi="Times New Roman" w:eastAsia="Times New Roman" w:cs="Times New Roman"/>
          <w:i w:val="1"/>
          <w:iCs w:val="1"/>
          <w:color w:val="0070C0"/>
          <w:sz w:val="24"/>
          <w:szCs w:val="24"/>
        </w:rPr>
        <w:t xml:space="preserve"> form should be used and must include the actual purpose of the study and </w:t>
      </w:r>
      <w:r w:rsidRPr="17A2063D" w:rsidR="17A2063D">
        <w:rPr>
          <w:rFonts w:ascii="Times New Roman" w:hAnsi="Times New Roman" w:eastAsia="Times New Roman" w:cs="Times New Roman"/>
          <w:i w:val="1"/>
          <w:iCs w:val="1"/>
          <w:color w:val="0070C0"/>
          <w:sz w:val="24"/>
          <w:szCs w:val="24"/>
        </w:rPr>
        <w:t>why participants w</w:t>
      </w:r>
      <w:r w:rsidRPr="17A2063D" w:rsidR="17A2063D">
        <w:rPr>
          <w:rFonts w:ascii="Times New Roman" w:hAnsi="Times New Roman" w:eastAsia="Times New Roman" w:cs="Times New Roman"/>
          <w:i w:val="1"/>
          <w:iCs w:val="1"/>
          <w:color w:val="0070C0"/>
          <w:sz w:val="24"/>
          <w:szCs w:val="24"/>
        </w:rPr>
        <w:t>ere deceived).</w:t>
      </w:r>
      <w:r>
        <w:br/>
      </w:r>
      <w:r>
        <w:br/>
      </w:r>
      <w:r w:rsidRPr="17A2063D" w:rsidR="17A2063D">
        <w:rPr>
          <w:rFonts w:ascii="Times New Roman" w:hAnsi="Times New Roman" w:eastAsia="Times New Roman" w:cs="Times New Roman"/>
          <w:b w:val="1"/>
          <w:bCs w:val="1"/>
          <w:sz w:val="24"/>
          <w:szCs w:val="24"/>
          <w:u w:val="single"/>
        </w:rPr>
        <w:t>BENEFITS</w:t>
      </w:r>
      <w:r w:rsidRPr="17A2063D" w:rsidR="17A2063D">
        <w:rPr>
          <w:rFonts w:ascii="Times New Roman" w:hAnsi="Times New Roman" w:eastAsia="Times New Roman" w:cs="Times New Roman"/>
          <w:sz w:val="24"/>
          <w:szCs w:val="24"/>
        </w:rPr>
        <w:t> </w:t>
      </w:r>
      <w:r>
        <w:br/>
      </w:r>
      <w:r w:rsidRPr="17A2063D" w:rsidR="17A2063D">
        <w:rPr>
          <w:rFonts w:ascii="Times New Roman" w:hAnsi="Times New Roman" w:eastAsia="Times New Roman" w:cs="Times New Roman"/>
          <w:sz w:val="24"/>
          <w:szCs w:val="24"/>
        </w:rPr>
        <w:t>There are no direct benefits to you for participating in this research.</w:t>
      </w:r>
    </w:p>
    <w:p w:rsidR="7CC75373" w:rsidP="0E36F958" w:rsidRDefault="7CC75373" w14:paraId="655E3FF8" w14:textId="76D5481B">
      <w:pPr>
        <w:rPr>
          <w:rFonts w:ascii="Times New Roman" w:hAnsi="Times New Roman" w:eastAsia="Times New Roman" w:cs="Times New Roman"/>
          <w:color w:val="auto"/>
          <w:sz w:val="24"/>
          <w:szCs w:val="24"/>
        </w:rPr>
      </w:pPr>
      <w:r w:rsidRPr="0E36F958" w:rsidR="0E36F958">
        <w:rPr>
          <w:rFonts w:ascii="Times New Roman" w:hAnsi="Times New Roman" w:eastAsia="Times New Roman" w:cs="Times New Roman"/>
          <w:sz w:val="24"/>
          <w:szCs w:val="24"/>
        </w:rPr>
        <w:t>(</w:t>
      </w:r>
      <w:r w:rsidRPr="0E36F958" w:rsidR="0E36F958">
        <w:rPr>
          <w:rFonts w:ascii="Times New Roman" w:hAnsi="Times New Roman" w:eastAsia="Times New Roman" w:cs="Times New Roman"/>
          <w:i w:val="1"/>
          <w:iCs w:val="1"/>
          <w:sz w:val="24"/>
          <w:szCs w:val="24"/>
        </w:rPr>
        <w:t>Often there are no direct benefits. Direct benefits </w:t>
      </w:r>
      <w:r w:rsidRPr="0E36F958" w:rsidR="0E36F958">
        <w:rPr>
          <w:rFonts w:ascii="Times New Roman" w:hAnsi="Times New Roman" w:eastAsia="Times New Roman" w:cs="Times New Roman"/>
          <w:i w:val="1"/>
          <w:iCs w:val="1"/>
          <w:sz w:val="24"/>
          <w:szCs w:val="24"/>
        </w:rPr>
        <w:t>generally apply</w:t>
      </w:r>
      <w:r w:rsidRPr="0E36F958" w:rsidR="0E36F958">
        <w:rPr>
          <w:rFonts w:ascii="Times New Roman" w:hAnsi="Times New Roman" w:eastAsia="Times New Roman" w:cs="Times New Roman"/>
          <w:sz w:val="24"/>
          <w:szCs w:val="24"/>
        </w:rPr>
        <w:t> </w:t>
      </w:r>
      <w:r w:rsidRPr="0E36F958" w:rsidR="0E36F958">
        <w:rPr>
          <w:rFonts w:ascii="Times New Roman" w:hAnsi="Times New Roman" w:eastAsia="Times New Roman" w:cs="Times New Roman"/>
          <w:i w:val="1"/>
          <w:iCs w:val="1"/>
          <w:sz w:val="24"/>
          <w:szCs w:val="24"/>
        </w:rPr>
        <w:t>to clinical/medical research through which a subject may receive an experimental drug, therapy, etc.)</w:t>
      </w:r>
      <w:r w:rsidRPr="0E36F958" w:rsidR="0E36F958">
        <w:rPr>
          <w:rFonts w:ascii="Times New Roman" w:hAnsi="Times New Roman" w:eastAsia="Times New Roman" w:cs="Times New Roman"/>
          <w:sz w:val="24"/>
          <w:szCs w:val="24"/>
        </w:rPr>
        <w:t> </w:t>
      </w:r>
      <w:r>
        <w:br/>
      </w:r>
      <w:r>
        <w:br/>
      </w:r>
      <w:r w:rsidRPr="0E36F958" w:rsidR="0E36F958">
        <w:rPr>
          <w:rFonts w:ascii="Times New Roman" w:hAnsi="Times New Roman" w:eastAsia="Times New Roman" w:cs="Times New Roman"/>
          <w:b w:val="1"/>
          <w:bCs w:val="1"/>
          <w:sz w:val="24"/>
          <w:szCs w:val="24"/>
          <w:u w:val="single"/>
        </w:rPr>
        <w:t>COSTS</w:t>
      </w:r>
      <w:r w:rsidRPr="0E36F958" w:rsidR="0E36F958">
        <w:rPr>
          <w:rFonts w:ascii="Times New Roman" w:hAnsi="Times New Roman" w:eastAsia="Times New Roman" w:cs="Times New Roman"/>
          <w:b w:val="1"/>
          <w:bCs w:val="1"/>
          <w:sz w:val="24"/>
          <w:szCs w:val="24"/>
        </w:rPr>
        <w:t> </w:t>
      </w:r>
      <w:r w:rsidRPr="0E36F958" w:rsidR="0E36F958">
        <w:rPr>
          <w:rFonts w:ascii="Times New Roman" w:hAnsi="Times New Roman" w:eastAsia="Times New Roman" w:cs="Times New Roman"/>
          <w:sz w:val="24"/>
          <w:szCs w:val="24"/>
        </w:rPr>
        <w:t> </w:t>
      </w:r>
      <w:r>
        <w:br/>
      </w:r>
      <w:r w:rsidRPr="0E36F958" w:rsidR="0E36F958">
        <w:rPr>
          <w:rFonts w:ascii="Times New Roman" w:hAnsi="Times New Roman" w:eastAsia="Times New Roman" w:cs="Times New Roman"/>
          <w:sz w:val="24"/>
          <w:szCs w:val="24"/>
        </w:rPr>
        <w:t>There is no cost to you for </w:t>
      </w:r>
      <w:r w:rsidRPr="0E36F958" w:rsidR="0E36F958">
        <w:rPr>
          <w:rFonts w:ascii="Times New Roman" w:hAnsi="Times New Roman" w:eastAsia="Times New Roman" w:cs="Times New Roman"/>
          <w:sz w:val="24"/>
          <w:szCs w:val="24"/>
        </w:rPr>
        <w:t>participating</w:t>
      </w:r>
      <w:r w:rsidRPr="0E36F958" w:rsidR="0E36F958">
        <w:rPr>
          <w:rFonts w:ascii="Times New Roman" w:hAnsi="Times New Roman" w:eastAsia="Times New Roman" w:cs="Times New Roman"/>
          <w:sz w:val="24"/>
          <w:szCs w:val="24"/>
        </w:rPr>
        <w:t xml:space="preserve"> in this research. </w:t>
      </w:r>
      <w:r w:rsidRPr="0E36F958" w:rsidR="0E36F958">
        <w:rPr>
          <w:rFonts w:ascii="Times New Roman" w:hAnsi="Times New Roman" w:eastAsia="Times New Roman" w:cs="Times New Roman"/>
          <w:i w:val="1"/>
          <w:iCs w:val="1"/>
          <w:color w:val="7030A0"/>
          <w:sz w:val="24"/>
          <w:szCs w:val="24"/>
        </w:rPr>
        <w:t>(OR) </w:t>
      </w:r>
      <w:r w:rsidRPr="0E36F958" w:rsidR="0E36F958">
        <w:rPr>
          <w:rFonts w:ascii="Times New Roman" w:hAnsi="Times New Roman" w:eastAsia="Times New Roman" w:cs="Times New Roman"/>
          <w:i w:val="1"/>
          <w:iCs w:val="1"/>
          <w:sz w:val="24"/>
          <w:szCs w:val="24"/>
        </w:rPr>
        <w:t>State the cost.</w:t>
      </w:r>
      <w:r>
        <w:br/>
      </w:r>
      <w:r>
        <w:br/>
      </w:r>
      <w:r w:rsidRPr="0E36F958" w:rsidR="0E36F958">
        <w:rPr>
          <w:rFonts w:ascii="Times New Roman" w:hAnsi="Times New Roman" w:eastAsia="Times New Roman" w:cs="Times New Roman"/>
          <w:b w:val="1"/>
          <w:bCs w:val="1"/>
          <w:sz w:val="24"/>
          <w:szCs w:val="24"/>
          <w:u w:val="single"/>
        </w:rPr>
        <w:t>ALTERNATIVES</w:t>
      </w:r>
      <w:r w:rsidRPr="0E36F958" w:rsidR="0E36F958">
        <w:rPr>
          <w:rFonts w:ascii="Times New Roman" w:hAnsi="Times New Roman" w:eastAsia="Times New Roman" w:cs="Times New Roman"/>
          <w:b w:val="1"/>
          <w:bCs w:val="1"/>
          <w:sz w:val="24"/>
          <w:szCs w:val="24"/>
        </w:rPr>
        <w:t> </w:t>
      </w:r>
      <w:r w:rsidRPr="0E36F958" w:rsidR="0E36F958">
        <w:rPr>
          <w:rFonts w:ascii="Times New Roman" w:hAnsi="Times New Roman" w:eastAsia="Times New Roman" w:cs="Times New Roman"/>
          <w:sz w:val="24"/>
          <w:szCs w:val="24"/>
        </w:rPr>
        <w:t> </w:t>
      </w:r>
      <w:r>
        <w:br/>
      </w:r>
      <w:r w:rsidRPr="0E36F958" w:rsidR="0E36F958">
        <w:rPr>
          <w:rFonts w:ascii="Times New Roman" w:hAnsi="Times New Roman" w:eastAsia="Times New Roman" w:cs="Times New Roman"/>
          <w:i w:val="1"/>
          <w:iCs w:val="1"/>
          <w:color w:val="7030A0"/>
          <w:sz w:val="24"/>
          <w:szCs w:val="24"/>
          <w:u w:val="single"/>
        </w:rPr>
        <w:t>Option #1 minimal risk research</w:t>
      </w:r>
      <w:r w:rsidRPr="0E36F958" w:rsidR="0E36F958">
        <w:rPr>
          <w:rFonts w:ascii="Times New Roman" w:hAnsi="Times New Roman" w:eastAsia="Times New Roman" w:cs="Times New Roman"/>
          <w:color w:val="7030A0"/>
          <w:sz w:val="24"/>
          <w:szCs w:val="24"/>
          <w:u w:val="single"/>
        </w:rPr>
        <w:t>:</w:t>
      </w:r>
      <w:r w:rsidRPr="0E36F958" w:rsidR="0E36F958">
        <w:rPr>
          <w:rFonts w:ascii="Times New Roman" w:hAnsi="Times New Roman" w:eastAsia="Times New Roman" w:cs="Times New Roman"/>
          <w:sz w:val="24"/>
          <w:szCs w:val="24"/>
        </w:rPr>
        <w:t xml:space="preserve"> The alternative is not to </w:t>
      </w:r>
      <w:r w:rsidRPr="0E36F958" w:rsidR="0E36F958">
        <w:rPr>
          <w:rFonts w:ascii="Times New Roman" w:hAnsi="Times New Roman" w:eastAsia="Times New Roman" w:cs="Times New Roman"/>
          <w:sz w:val="24"/>
          <w:szCs w:val="24"/>
        </w:rPr>
        <w:t>participate</w:t>
      </w:r>
      <w:r w:rsidRPr="0E36F958" w:rsidR="0E36F958">
        <w:rPr>
          <w:rFonts w:ascii="Times New Roman" w:hAnsi="Times New Roman" w:eastAsia="Times New Roman" w:cs="Times New Roman"/>
          <w:sz w:val="24"/>
          <w:szCs w:val="24"/>
        </w:rPr>
        <w:t> in this research. </w:t>
      </w:r>
      <w:r>
        <w:br/>
      </w:r>
      <w:r>
        <w:br/>
      </w:r>
      <w:r w:rsidRPr="0E36F958" w:rsidR="0E36F958">
        <w:rPr>
          <w:rFonts w:ascii="Times New Roman" w:hAnsi="Times New Roman" w:eastAsia="Times New Roman" w:cs="Times New Roman"/>
          <w:i w:val="1"/>
          <w:iCs w:val="1"/>
          <w:color w:val="7030A0"/>
          <w:sz w:val="24"/>
          <w:szCs w:val="24"/>
          <w:u w:val="single"/>
        </w:rPr>
        <w:t>Option #2 research involving more than minimal risk:</w:t>
      </w:r>
      <w:r w:rsidRPr="0E36F958" w:rsidR="0E36F958">
        <w:rPr>
          <w:rFonts w:ascii="Times New Roman" w:hAnsi="Times New Roman" w:eastAsia="Times New Roman" w:cs="Times New Roman"/>
          <w:i w:val="1"/>
          <w:iCs w:val="1"/>
          <w:sz w:val="24"/>
          <w:szCs w:val="24"/>
        </w:rPr>
        <w:t xml:space="preserve"> An explanation is </w:t>
      </w:r>
      <w:r w:rsidRPr="0E36F958" w:rsidR="0E36F958">
        <w:rPr>
          <w:rFonts w:ascii="Times New Roman" w:hAnsi="Times New Roman" w:eastAsia="Times New Roman" w:cs="Times New Roman"/>
          <w:i w:val="1"/>
          <w:iCs w:val="1"/>
          <w:color w:val="C00000"/>
          <w:sz w:val="24"/>
          <w:szCs w:val="24"/>
        </w:rPr>
        <w:t xml:space="preserve">required </w:t>
      </w:r>
      <w:r w:rsidRPr="0E36F958" w:rsidR="0E36F958">
        <w:rPr>
          <w:rFonts w:ascii="Times New Roman" w:hAnsi="Times New Roman" w:eastAsia="Times New Roman" w:cs="Times New Roman"/>
          <w:i w:val="1"/>
          <w:iCs w:val="1"/>
          <w:sz w:val="24"/>
          <w:szCs w:val="24"/>
        </w:rPr>
        <w:t>stating</w:t>
      </w:r>
      <w:r w:rsidRPr="0E36F958" w:rsidR="0E36F958">
        <w:rPr>
          <w:rFonts w:ascii="Times New Roman" w:hAnsi="Times New Roman" w:eastAsia="Times New Roman" w:cs="Times New Roman"/>
          <w:i w:val="1"/>
          <w:iCs w:val="1"/>
          <w:sz w:val="24"/>
          <w:szCs w:val="24"/>
        </w:rPr>
        <w:t xml:space="preserve"> whether compensation or medical treatment is available if an injury occurs and, if so, what it includes or where to obtain more information.</w:t>
      </w:r>
      <w:r>
        <w:br/>
      </w:r>
      <w:r>
        <w:br/>
      </w:r>
      <w:r w:rsidRPr="0E36F958" w:rsidR="0E36F958">
        <w:rPr>
          <w:rFonts w:ascii="Times New Roman" w:hAnsi="Times New Roman" w:eastAsia="Times New Roman" w:cs="Times New Roman"/>
          <w:b w:val="1"/>
          <w:bCs w:val="1"/>
          <w:sz w:val="24"/>
          <w:szCs w:val="24"/>
          <w:u w:val="single"/>
        </w:rPr>
        <w:t>CONFIDENTIALITY</w:t>
      </w:r>
      <w:r w:rsidRPr="0E36F958" w:rsidR="0E36F958">
        <w:rPr>
          <w:rFonts w:ascii="Times New Roman" w:hAnsi="Times New Roman" w:eastAsia="Times New Roman" w:cs="Times New Roman"/>
          <w:sz w:val="24"/>
          <w:szCs w:val="24"/>
        </w:rPr>
        <w:t> </w:t>
      </w:r>
      <w:r>
        <w:br/>
      </w:r>
      <w:r w:rsidRPr="0E36F958" w:rsidR="0E36F958">
        <w:rPr>
          <w:rFonts w:ascii="Times New Roman" w:hAnsi="Times New Roman" w:eastAsia="Times New Roman" w:cs="Times New Roman"/>
          <w:i w:val="1"/>
          <w:iCs w:val="1"/>
          <w:color w:val="7030A0"/>
          <w:sz w:val="24"/>
          <w:szCs w:val="24"/>
          <w:u w:val="single"/>
        </w:rPr>
        <w:t>Option #1 Collecting individually identifiable information</w:t>
      </w:r>
      <w:r w:rsidRPr="0E36F958" w:rsidR="0E36F958">
        <w:rPr>
          <w:rFonts w:ascii="Times New Roman" w:hAnsi="Times New Roman" w:eastAsia="Times New Roman" w:cs="Times New Roman"/>
          <w:i w:val="1"/>
          <w:iCs w:val="1"/>
          <w:sz w:val="24"/>
          <w:szCs w:val="24"/>
        </w:rPr>
        <w:t xml:space="preserve">:  </w:t>
      </w:r>
      <w:r w:rsidRPr="0E36F958" w:rsidR="0E36F958">
        <w:rPr>
          <w:rFonts w:ascii="Times New Roman" w:hAnsi="Times New Roman" w:eastAsia="Times New Roman" w:cs="Times New Roman"/>
          <w:i w:val="0"/>
          <w:iCs w:val="0"/>
          <w:sz w:val="24"/>
          <w:szCs w:val="24"/>
        </w:rPr>
        <w:t>The researcher intends to publish or present the study results. You will not be </w:t>
      </w:r>
      <w:r w:rsidRPr="0E36F958" w:rsidR="0E36F958">
        <w:rPr>
          <w:rFonts w:ascii="Times New Roman" w:hAnsi="Times New Roman" w:eastAsia="Times New Roman" w:cs="Times New Roman"/>
          <w:i w:val="0"/>
          <w:iCs w:val="0"/>
          <w:sz w:val="24"/>
          <w:szCs w:val="24"/>
        </w:rPr>
        <w:t>identified</w:t>
      </w:r>
      <w:r w:rsidRPr="0E36F958" w:rsidR="0E36F958">
        <w:rPr>
          <w:rFonts w:ascii="Times New Roman" w:hAnsi="Times New Roman" w:eastAsia="Times New Roman" w:cs="Times New Roman"/>
          <w:i w:val="0"/>
          <w:iCs w:val="0"/>
          <w:sz w:val="24"/>
          <w:szCs w:val="24"/>
        </w:rPr>
        <w:t xml:space="preserve"> in the results. Your identity will be protected by: </w:t>
      </w:r>
      <w:r w:rsidRPr="0E36F958" w:rsidR="0E36F958">
        <w:rPr>
          <w:rFonts w:ascii="Times New Roman" w:hAnsi="Times New Roman" w:eastAsia="Times New Roman" w:cs="Times New Roman"/>
          <w:color w:val="0E2740"/>
          <w:sz w:val="24"/>
          <w:szCs w:val="24"/>
        </w:rPr>
        <w:t xml:space="preserve">(1) grouping responses/using pseudonyms, (2) storing data securely </w:t>
      </w:r>
      <w:r w:rsidRPr="0E36F958" w:rsidR="0E36F958">
        <w:rPr>
          <w:rFonts w:ascii="Times New Roman" w:hAnsi="Times New Roman" w:eastAsia="Times New Roman" w:cs="Times New Roman"/>
          <w:color w:val="0E2740"/>
          <w:sz w:val="24"/>
          <w:szCs w:val="24"/>
        </w:rPr>
        <w:t>in accordance with</w:t>
      </w:r>
      <w:r w:rsidRPr="0E36F958" w:rsidR="0E36F958">
        <w:rPr>
          <w:rFonts w:ascii="Times New Roman" w:hAnsi="Times New Roman" w:eastAsia="Times New Roman" w:cs="Times New Roman"/>
          <w:color w:val="0E2740"/>
          <w:sz w:val="24"/>
          <w:szCs w:val="24"/>
        </w:rPr>
        <w:t xml:space="preserve"> SFSU data storage policies, and (3) removing identifiers as early as possible.</w:t>
      </w:r>
      <w:r w:rsidRPr="0E36F958" w:rsidR="0E36F958">
        <w:rPr>
          <w:rFonts w:ascii="Times New Roman" w:hAnsi="Times New Roman" w:eastAsia="Times New Roman" w:cs="Times New Roman"/>
          <w:sz w:val="24"/>
          <w:szCs w:val="24"/>
        </w:rPr>
        <w:t xml:space="preserve"> Information that can </w:t>
      </w:r>
      <w:r w:rsidRPr="0E36F958" w:rsidR="0E36F958">
        <w:rPr>
          <w:rFonts w:ascii="Times New Roman" w:hAnsi="Times New Roman" w:eastAsia="Times New Roman" w:cs="Times New Roman"/>
          <w:sz w:val="24"/>
          <w:szCs w:val="24"/>
        </w:rPr>
        <w:t>identify</w:t>
      </w:r>
      <w:r w:rsidRPr="0E36F958" w:rsidR="0E36F958">
        <w:rPr>
          <w:rFonts w:ascii="Times New Roman" w:hAnsi="Times New Roman" w:eastAsia="Times New Roman" w:cs="Times New Roman"/>
          <w:sz w:val="24"/>
          <w:szCs w:val="24"/>
        </w:rPr>
        <w:t> you will be </w:t>
      </w:r>
      <w:r w:rsidRPr="0E36F958" w:rsidR="0E36F958">
        <w:rPr>
          <w:rFonts w:ascii="Times New Roman" w:hAnsi="Times New Roman" w:eastAsia="Times New Roman" w:cs="Times New Roman"/>
          <w:sz w:val="24"/>
          <w:szCs w:val="24"/>
        </w:rPr>
        <w:t>deleted</w:t>
      </w:r>
      <w:r w:rsidRPr="0E36F958" w:rsidR="0E36F958">
        <w:rPr>
          <w:rFonts w:ascii="Times New Roman" w:hAnsi="Times New Roman" w:eastAsia="Times New Roman" w:cs="Times New Roman"/>
          <w:sz w:val="24"/>
          <w:szCs w:val="24"/>
        </w:rPr>
        <w:t xml:space="preserve"> or removed from the data after </w:t>
      </w:r>
      <w:r w:rsidRPr="0E36F958" w:rsidR="0E36F958">
        <w:rPr>
          <w:rFonts w:ascii="Times New Roman" w:hAnsi="Times New Roman" w:eastAsia="Times New Roman" w:cs="Times New Roman"/>
          <w:color w:val="7030A0"/>
          <w:sz w:val="24"/>
          <w:szCs w:val="24"/>
        </w:rPr>
        <w:t>a period of ______ months/years/after recordings have been transcribed.</w:t>
      </w:r>
      <w:r w:rsidRPr="0E36F958" w:rsidR="0E36F958">
        <w:rPr>
          <w:rFonts w:ascii="Times New Roman" w:hAnsi="Times New Roman" w:eastAsia="Times New Roman" w:cs="Times New Roman"/>
          <w:sz w:val="24"/>
          <w:szCs w:val="24"/>
        </w:rPr>
        <w:t xml:space="preserve"> The de-identified data will be kept in a secure location and will be destroyed ____ years after </w:t>
      </w:r>
      <w:r w:rsidRPr="0E36F958" w:rsidR="0E36F958">
        <w:rPr>
          <w:rFonts w:ascii="Times New Roman" w:hAnsi="Times New Roman" w:eastAsia="Times New Roman" w:cs="Times New Roman"/>
          <w:color w:val="7030A0"/>
          <w:sz w:val="24"/>
          <w:szCs w:val="24"/>
        </w:rPr>
        <w:t xml:space="preserve">publication/the study has concluded. </w:t>
      </w:r>
      <w:r w:rsidRPr="0E36F958" w:rsidR="0E36F958">
        <w:rPr>
          <w:rFonts w:ascii="Times New Roman" w:hAnsi="Times New Roman" w:eastAsia="Times New Roman" w:cs="Times New Roman"/>
          <w:color w:val="auto"/>
          <w:sz w:val="24"/>
          <w:szCs w:val="24"/>
        </w:rPr>
        <w:t xml:space="preserve">Once identifiers are removed, your data from this study may be used for future research studies or distributed to another investigator for future research without </w:t>
      </w:r>
      <w:r w:rsidRPr="0E36F958" w:rsidR="0E36F958">
        <w:rPr>
          <w:rFonts w:ascii="Times New Roman" w:hAnsi="Times New Roman" w:eastAsia="Times New Roman" w:cs="Times New Roman"/>
          <w:color w:val="auto"/>
          <w:sz w:val="24"/>
          <w:szCs w:val="24"/>
        </w:rPr>
        <w:t>additional</w:t>
      </w:r>
      <w:r w:rsidRPr="0E36F958" w:rsidR="0E36F958">
        <w:rPr>
          <w:rFonts w:ascii="Times New Roman" w:hAnsi="Times New Roman" w:eastAsia="Times New Roman" w:cs="Times New Roman"/>
          <w:color w:val="auto"/>
          <w:sz w:val="24"/>
          <w:szCs w:val="24"/>
        </w:rPr>
        <w:t xml:space="preserve"> informed consent from you.</w:t>
      </w:r>
    </w:p>
    <w:p w:rsidR="7CC75373" w:rsidP="430C8167" w:rsidRDefault="7CC75373" w14:paraId="37249BC2" w14:textId="5533079A">
      <w:pPr/>
      <w:r w:rsidRPr="13D89EE0" w:rsidR="13D89EE0">
        <w:rPr>
          <w:rFonts w:ascii="Times New Roman" w:hAnsi="Times New Roman" w:eastAsia="Times New Roman" w:cs="Times New Roman"/>
          <w:i w:val="1"/>
          <w:iCs w:val="1"/>
          <w:sz w:val="24"/>
          <w:szCs w:val="24"/>
        </w:rPr>
        <w:t>Note: CSU policy for data retention mandates that data be kept for a minimum of 3 years (</w:t>
      </w:r>
      <w:hyperlink r:id="Rd5d694f164a34749">
        <w:r w:rsidRPr="13D89EE0" w:rsidR="13D89EE0">
          <w:rPr>
            <w:rStyle w:val="Hyperlink"/>
            <w:rFonts w:ascii="Times New Roman" w:hAnsi="Times New Roman" w:eastAsia="Times New Roman" w:cs="Times New Roman"/>
            <w:i w:val="1"/>
            <w:iCs w:val="1"/>
            <w:sz w:val="24"/>
            <w:szCs w:val="24"/>
          </w:rPr>
          <w:t>CSU Records and Retention Policy</w:t>
        </w:r>
      </w:hyperlink>
      <w:r w:rsidRPr="13D89EE0" w:rsidR="13D89EE0">
        <w:rPr>
          <w:rFonts w:ascii="Times New Roman" w:hAnsi="Times New Roman" w:eastAsia="Times New Roman" w:cs="Times New Roman"/>
          <w:i w:val="1"/>
          <w:iCs w:val="1"/>
          <w:sz w:val="24"/>
          <w:szCs w:val="24"/>
        </w:rPr>
        <w:t>, Appendix A, 10.6). De-identified data may be kept indefinitely but it should be stated in this consent.</w:t>
      </w:r>
      <w:r w:rsidRPr="13D89EE0" w:rsidR="13D89EE0">
        <w:rPr>
          <w:rFonts w:ascii="Times New Roman" w:hAnsi="Times New Roman" w:eastAsia="Times New Roman" w:cs="Times New Roman"/>
          <w:sz w:val="24"/>
          <w:szCs w:val="24"/>
        </w:rPr>
        <w:t> </w:t>
      </w:r>
    </w:p>
    <w:p w:rsidR="7CC75373" w:rsidP="13D89EE0" w:rsidRDefault="7CC75373" w14:paraId="460D3605" w14:textId="104AF7E6">
      <w:pPr>
        <w:pStyle w:val="Normal"/>
        <w:suppressLineNumbers w:val="0"/>
        <w:spacing w:before="0" w:beforeAutospacing="off" w:after="160" w:afterAutospacing="off" w:line="278" w:lineRule="auto"/>
        <w:ind w:left="0" w:right="0"/>
        <w:jc w:val="left"/>
        <w:rPr>
          <w:rFonts w:ascii="Times New Roman" w:hAnsi="Times New Roman" w:eastAsia="Times New Roman" w:cs="Times New Roman"/>
          <w:sz w:val="24"/>
          <w:szCs w:val="24"/>
        </w:rPr>
      </w:pPr>
      <w:r w:rsidRPr="13D89EE0" w:rsidR="13D89EE0">
        <w:rPr>
          <w:rFonts w:ascii="Times New Roman" w:hAnsi="Times New Roman" w:eastAsia="Times New Roman" w:cs="Times New Roman"/>
          <w:i w:val="1"/>
          <w:iCs w:val="1"/>
          <w:color w:val="7030A0"/>
          <w:sz w:val="24"/>
          <w:szCs w:val="24"/>
          <w:u w:val="single"/>
        </w:rPr>
        <w:t>Option #2 Collecting completely anonymous information (cannot use for interviews/focus groups)</w:t>
      </w:r>
      <w:r w:rsidRPr="13D89EE0" w:rsidR="13D89EE0">
        <w:rPr>
          <w:rFonts w:ascii="Times New Roman" w:hAnsi="Times New Roman" w:eastAsia="Times New Roman" w:cs="Times New Roman"/>
          <w:i w:val="1"/>
          <w:iCs w:val="1"/>
          <w:sz w:val="24"/>
          <w:szCs w:val="24"/>
          <w:u w:val="single"/>
        </w:rPr>
        <w:t>:</w:t>
      </w:r>
      <w:r w:rsidRPr="13D89EE0" w:rsidR="13D89EE0">
        <w:rPr>
          <w:rFonts w:ascii="Times New Roman" w:hAnsi="Times New Roman" w:eastAsia="Times New Roman" w:cs="Times New Roman"/>
          <w:i w:val="1"/>
          <w:iCs w:val="1"/>
          <w:sz w:val="24"/>
          <w:szCs w:val="24"/>
        </w:rPr>
        <w:t xml:space="preserve">  </w:t>
      </w:r>
      <w:r w:rsidRPr="13D89EE0" w:rsidR="13D89EE0">
        <w:rPr>
          <w:rFonts w:ascii="Times New Roman" w:hAnsi="Times New Roman" w:eastAsia="Times New Roman" w:cs="Times New Roman"/>
          <w:i w:val="0"/>
          <w:iCs w:val="0"/>
          <w:sz w:val="24"/>
          <w:szCs w:val="24"/>
        </w:rPr>
        <w:t>The researcher intends to publish or present the study results.</w:t>
      </w:r>
      <w:r w:rsidRPr="13D89EE0" w:rsidR="13D89EE0">
        <w:rPr>
          <w:rFonts w:ascii="Times New Roman" w:hAnsi="Times New Roman" w:eastAsia="Times New Roman" w:cs="Times New Roman"/>
          <w:i w:val="1"/>
          <w:iCs w:val="1"/>
          <w:sz w:val="24"/>
          <w:szCs w:val="24"/>
        </w:rPr>
        <w:t xml:space="preserve"> </w:t>
      </w:r>
      <w:r w:rsidRPr="13D89EE0" w:rsidR="13D89EE0">
        <w:rPr>
          <w:rFonts w:ascii="Times New Roman" w:hAnsi="Times New Roman" w:eastAsia="Times New Roman" w:cs="Times New Roman"/>
          <w:sz w:val="24"/>
          <w:szCs w:val="24"/>
        </w:rPr>
        <w:t>No identifying information is being collected from you. The anonymous data collected from this research will be stored securely in (storage method/location) in accordance with SFSU data storage policies and will be destroyed ____ years after</w:t>
      </w:r>
      <w:r w:rsidRPr="13D89EE0" w:rsidR="13D89EE0">
        <w:rPr>
          <w:rFonts w:ascii="Times New Roman" w:hAnsi="Times New Roman" w:eastAsia="Times New Roman" w:cs="Times New Roman"/>
          <w:color w:val="7030A0"/>
          <w:sz w:val="24"/>
          <w:szCs w:val="24"/>
        </w:rPr>
        <w:t xml:space="preserve"> publication/the study ends</w:t>
      </w:r>
      <w:r w:rsidRPr="13D89EE0" w:rsidR="13D89EE0">
        <w:rPr>
          <w:rFonts w:ascii="Times New Roman" w:hAnsi="Times New Roman" w:eastAsia="Times New Roman" w:cs="Times New Roman"/>
          <w:sz w:val="24"/>
          <w:szCs w:val="24"/>
        </w:rPr>
        <w:t xml:space="preserve">. The anonymous data may be used for other research studies. </w:t>
      </w:r>
    </w:p>
    <w:p w:rsidR="7CC75373" w:rsidP="13D89EE0" w:rsidRDefault="7CC75373" w14:paraId="4A17203D" w14:textId="03387D5C">
      <w:pPr>
        <w:spacing w:line="276" w:lineRule="auto"/>
        <w:rPr>
          <w:rFonts w:ascii="Times New Roman" w:hAnsi="Times New Roman" w:eastAsia="Times New Roman" w:cs="Times New Roman"/>
          <w:sz w:val="24"/>
          <w:szCs w:val="24"/>
        </w:rPr>
      </w:pPr>
      <w:r w:rsidRPr="0E36F958" w:rsidR="0E36F958">
        <w:rPr>
          <w:rFonts w:ascii="Times New Roman" w:hAnsi="Times New Roman" w:eastAsia="Times New Roman" w:cs="Times New Roman"/>
          <w:i w:val="1"/>
          <w:iCs w:val="1"/>
          <w:color w:val="7030A0"/>
          <w:sz w:val="24"/>
          <w:szCs w:val="24"/>
          <w:u w:val="single"/>
        </w:rPr>
        <w:t>Option #3 No future use of the data</w:t>
      </w:r>
      <w:r w:rsidRPr="0E36F958" w:rsidR="0E36F958">
        <w:rPr>
          <w:rFonts w:ascii="Times New Roman" w:hAnsi="Times New Roman" w:eastAsia="Times New Roman" w:cs="Times New Roman"/>
          <w:color w:val="7030A0"/>
          <w:sz w:val="24"/>
          <w:szCs w:val="24"/>
        </w:rPr>
        <w:t>:</w:t>
      </w:r>
      <w:r w:rsidRPr="0E36F958" w:rsidR="0E36F958">
        <w:rPr>
          <w:rFonts w:ascii="Times New Roman" w:hAnsi="Times New Roman" w:eastAsia="Times New Roman" w:cs="Times New Roman"/>
          <w:sz w:val="24"/>
          <w:szCs w:val="24"/>
        </w:rPr>
        <w:t xml:space="preserve"> The researcher intends to publish or present the results. Data will be kept in a secure location for ____ years </w:t>
      </w:r>
      <w:r w:rsidRPr="0E36F958" w:rsidR="0E36F958">
        <w:rPr>
          <w:rFonts w:ascii="Times New Roman" w:hAnsi="Times New Roman" w:eastAsia="Times New Roman" w:cs="Times New Roman"/>
          <w:sz w:val="24"/>
          <w:szCs w:val="24"/>
        </w:rPr>
        <w:t>in accordance with</w:t>
      </w:r>
      <w:r w:rsidRPr="0E36F958" w:rsidR="0E36F958">
        <w:rPr>
          <w:rFonts w:ascii="Times New Roman" w:hAnsi="Times New Roman" w:eastAsia="Times New Roman" w:cs="Times New Roman"/>
          <w:sz w:val="24"/>
          <w:szCs w:val="24"/>
        </w:rPr>
        <w:t> SFSU storage policies. Your information, collected as part of the research, will not be used or distributed for future research studies.</w:t>
      </w:r>
      <w:r>
        <w:br/>
      </w:r>
      <w:r>
        <w:br/>
      </w:r>
      <w:r w:rsidRPr="0E36F958" w:rsidR="0E36F958">
        <w:rPr>
          <w:rFonts w:ascii="Times New Roman" w:hAnsi="Times New Roman" w:eastAsia="Times New Roman" w:cs="Times New Roman"/>
          <w:b w:val="1"/>
          <w:bCs w:val="1"/>
          <w:sz w:val="24"/>
          <w:szCs w:val="24"/>
          <w:u w:val="single"/>
        </w:rPr>
        <w:t>QUESTIONS</w:t>
      </w:r>
      <w:r w:rsidRPr="0E36F958" w:rsidR="0E36F958">
        <w:rPr>
          <w:rFonts w:ascii="Times New Roman" w:hAnsi="Times New Roman" w:eastAsia="Times New Roman" w:cs="Times New Roman"/>
          <w:sz w:val="24"/>
          <w:szCs w:val="24"/>
        </w:rPr>
        <w:t> </w:t>
      </w:r>
      <w:r>
        <w:br/>
      </w:r>
      <w:r w:rsidRPr="0E36F958" w:rsidR="0E36F958">
        <w:rPr>
          <w:rFonts w:ascii="Times New Roman" w:hAnsi="Times New Roman" w:eastAsia="Times New Roman" w:cs="Times New Roman"/>
          <w:sz w:val="24"/>
          <w:szCs w:val="24"/>
        </w:rPr>
        <w:t>You have spoken with </w:t>
      </w:r>
      <w:r w:rsidRPr="0E36F958" w:rsidR="0E36F958">
        <w:rPr>
          <w:rFonts w:ascii="Times New Roman" w:hAnsi="Times New Roman" w:eastAsia="Times New Roman" w:cs="Times New Roman"/>
          <w:i w:val="1"/>
          <w:iCs w:val="1"/>
          <w:sz w:val="24"/>
          <w:szCs w:val="24"/>
        </w:rPr>
        <w:t>(</w:t>
      </w:r>
      <w:r w:rsidRPr="0E36F958" w:rsidR="0E36F958">
        <w:rPr>
          <w:rFonts w:ascii="Times New Roman" w:hAnsi="Times New Roman" w:eastAsia="Times New Roman" w:cs="Times New Roman"/>
          <w:i w:val="1"/>
          <w:iCs w:val="1"/>
          <w:color w:val="C00000"/>
          <w:sz w:val="24"/>
          <w:szCs w:val="24"/>
        </w:rPr>
        <w:t>researcher’s name</w:t>
      </w:r>
      <w:r w:rsidRPr="0E36F958" w:rsidR="0E36F958">
        <w:rPr>
          <w:rFonts w:ascii="Times New Roman" w:hAnsi="Times New Roman" w:eastAsia="Times New Roman" w:cs="Times New Roman"/>
          <w:sz w:val="24"/>
          <w:szCs w:val="24"/>
        </w:rPr>
        <w:t>) about this study and have had your questions answered.  </w:t>
      </w:r>
      <w:r w:rsidRPr="0E36F958" w:rsidR="0E36F95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have any questions about the research, please contact (</w:t>
      </w:r>
      <w:r w:rsidRPr="0E36F958" w:rsidR="0E36F958">
        <w:rPr>
          <w:rStyle w:val="normaltextrun"/>
          <w:rFonts w:ascii="Times New Roman" w:hAnsi="Times New Roman" w:eastAsia="Times New Roman" w:cs="Times New Roman"/>
          <w:b w:val="0"/>
          <w:bCs w:val="0"/>
          <w:i w:val="0"/>
          <w:iCs w:val="0"/>
          <w:caps w:val="0"/>
          <w:smallCaps w:val="0"/>
          <w:noProof w:val="0"/>
          <w:color w:val="C00000"/>
          <w:sz w:val="24"/>
          <w:szCs w:val="24"/>
          <w:lang w:val="en-US"/>
        </w:rPr>
        <w:t>researcher’s name</w:t>
      </w:r>
      <w:r w:rsidRPr="0E36F958" w:rsidR="0E36F95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at</w:t>
      </w:r>
      <w:r w:rsidRPr="0E36F958" w:rsidR="0E36F95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0E36F958" w:rsidR="0E36F95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E36F958" w:rsidR="0E36F958">
        <w:rPr>
          <w:rStyle w:val="normaltextrun"/>
          <w:rFonts w:ascii="Times New Roman" w:hAnsi="Times New Roman" w:eastAsia="Times New Roman" w:cs="Times New Roman"/>
          <w:b w:val="0"/>
          <w:bCs w:val="0"/>
          <w:i w:val="0"/>
          <w:iCs w:val="0"/>
          <w:caps w:val="0"/>
          <w:smallCaps w:val="0"/>
          <w:noProof w:val="0"/>
          <w:color w:val="C00000"/>
          <w:sz w:val="24"/>
          <w:szCs w:val="24"/>
          <w:lang w:val="en-US"/>
        </w:rPr>
        <w:t>your SFSU email</w:t>
      </w:r>
      <w:r w:rsidRPr="0E36F958" w:rsidR="0E36F95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E36F958" w:rsidR="0E36F958">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r w:rsidRPr="0E36F958" w:rsidR="0E36F958">
        <w:rPr>
          <w:rFonts w:ascii="Times New Roman" w:hAnsi="Times New Roman" w:eastAsia="Times New Roman" w:cs="Times New Roman"/>
          <w:b w:val="0"/>
          <w:bCs w:val="0"/>
          <w:i w:val="0"/>
          <w:iCs w:val="0"/>
          <w:caps w:val="0"/>
          <w:smallCaps w:val="0"/>
          <w:noProof w:val="0"/>
          <w:color w:val="0E2740"/>
          <w:sz w:val="24"/>
          <w:szCs w:val="24"/>
          <w:lang w:val="en-US"/>
        </w:rPr>
        <w:t xml:space="preserve"> </w:t>
      </w:r>
      <w:r w:rsidRPr="0E36F958" w:rsidR="0E36F958">
        <w:rPr>
          <w:rFonts w:ascii="Times New Roman" w:hAnsi="Times New Roman" w:eastAsia="Times New Roman" w:cs="Times New Roman"/>
          <w:b w:val="0"/>
          <w:bCs w:val="0"/>
          <w:i w:val="0"/>
          <w:iCs w:val="0"/>
          <w:caps w:val="0"/>
          <w:smallCaps w:val="0"/>
          <w:noProof w:val="0"/>
          <w:color w:val="0070C0"/>
          <w:sz w:val="24"/>
          <w:szCs w:val="24"/>
          <w:lang w:val="en-US"/>
        </w:rPr>
        <w:t>(or</w:t>
      </w:r>
      <w:r w:rsidRPr="0E36F958" w:rsidR="0E36F958">
        <w:rPr>
          <w:rFonts w:ascii="Times New Roman" w:hAnsi="Times New Roman" w:eastAsia="Times New Roman" w:cs="Times New Roman"/>
          <w:b w:val="0"/>
          <w:bCs w:val="0"/>
          <w:i w:val="1"/>
          <w:iCs w:val="1"/>
          <w:caps w:val="0"/>
          <w:smallCaps w:val="0"/>
          <w:noProof w:val="0"/>
          <w:color w:val="0070C0"/>
          <w:sz w:val="24"/>
          <w:szCs w:val="24"/>
          <w:lang w:val="en-US"/>
        </w:rPr>
        <w:t xml:space="preserve"> </w:t>
      </w:r>
      <w:r w:rsidRPr="0E36F958" w:rsidR="0E36F958">
        <w:rPr>
          <w:rStyle w:val="normaltextrun"/>
          <w:rFonts w:ascii="Times New Roman" w:hAnsi="Times New Roman" w:eastAsia="Times New Roman" w:cs="Times New Roman"/>
          <w:b w:val="0"/>
          <w:bCs w:val="0"/>
          <w:i w:val="0"/>
          <w:iCs w:val="0"/>
          <w:caps w:val="0"/>
          <w:smallCaps w:val="0"/>
          <w:noProof w:val="0"/>
          <w:color w:val="0070C0"/>
          <w:sz w:val="24"/>
          <w:szCs w:val="24"/>
          <w:lang w:val="en-US"/>
        </w:rPr>
        <w:t>(the researcher’s advisor, Professor _____ at _____@sfsu.edu,</w:t>
      </w:r>
      <w:r w:rsidRPr="0E36F958" w:rsidR="0E36F958">
        <w:rPr>
          <w:rStyle w:val="normaltextrun"/>
          <w:rFonts w:ascii="Times New Roman" w:hAnsi="Times New Roman" w:eastAsia="Times New Roman" w:cs="Times New Roman"/>
          <w:b w:val="0"/>
          <w:bCs w:val="0"/>
          <w:i w:val="0"/>
          <w:iCs w:val="0"/>
          <w:caps w:val="0"/>
          <w:smallCaps w:val="0"/>
          <w:noProof w:val="0"/>
          <w:color w:val="2F5496"/>
          <w:sz w:val="24"/>
          <w:szCs w:val="24"/>
          <w:lang w:val="en-US"/>
        </w:rPr>
        <w:t xml:space="preserve"> </w:t>
      </w:r>
      <w:r w:rsidRPr="0E36F958" w:rsidR="0E36F958">
        <w:rPr>
          <w:rStyle w:val="normaltextrun"/>
          <w:rFonts w:ascii="Times New Roman" w:hAnsi="Times New Roman" w:eastAsia="Times New Roman" w:cs="Times New Roman"/>
          <w:b w:val="0"/>
          <w:bCs w:val="0"/>
          <w:i w:val="0"/>
          <w:iCs w:val="0"/>
          <w:caps w:val="0"/>
          <w:smallCaps w:val="0"/>
          <w:noProof w:val="0"/>
          <w:color w:val="C00000"/>
          <w:sz w:val="24"/>
          <w:szCs w:val="24"/>
          <w:lang w:val="en-US"/>
        </w:rPr>
        <w:t>required</w:t>
      </w:r>
      <w:r w:rsidRPr="0E36F958" w:rsidR="0E36F958">
        <w:rPr>
          <w:rStyle w:val="normaltextrun"/>
          <w:rFonts w:ascii="Times New Roman" w:hAnsi="Times New Roman" w:eastAsia="Times New Roman" w:cs="Times New Roman"/>
          <w:b w:val="0"/>
          <w:bCs w:val="0"/>
          <w:i w:val="0"/>
          <w:iCs w:val="0"/>
          <w:caps w:val="0"/>
          <w:smallCaps w:val="0"/>
          <w:noProof w:val="0"/>
          <w:color w:val="C00000"/>
          <w:sz w:val="24"/>
          <w:szCs w:val="24"/>
          <w:lang w:val="en-US"/>
        </w:rPr>
        <w:t xml:space="preserve"> for students</w:t>
      </w:r>
      <w:r w:rsidRPr="0E36F958" w:rsidR="0E36F958">
        <w:rPr>
          <w:rStyle w:val="normaltextrun"/>
          <w:rFonts w:ascii="Times New Roman" w:hAnsi="Times New Roman" w:eastAsia="Times New Roman" w:cs="Times New Roman"/>
          <w:b w:val="0"/>
          <w:bCs w:val="0"/>
          <w:i w:val="0"/>
          <w:iCs w:val="0"/>
          <w:caps w:val="0"/>
          <w:smallCaps w:val="0"/>
          <w:noProof w:val="0"/>
          <w:color w:val="0E2740"/>
          <w:sz w:val="24"/>
          <w:szCs w:val="24"/>
          <w:lang w:val="en-US"/>
        </w:rPr>
        <w:t>)</w:t>
      </w:r>
      <w:r w:rsidRPr="0E36F958" w:rsidR="0E36F958">
        <w:rPr>
          <w:rStyle w:val="normaltextrun"/>
          <w:rFonts w:ascii="Times New Roman" w:hAnsi="Times New Roman" w:eastAsia="Times New Roman" w:cs="Times New Roman"/>
          <w:b w:val="0"/>
          <w:bCs w:val="0"/>
          <w:i w:val="0"/>
          <w:iCs w:val="0"/>
          <w:caps w:val="0"/>
          <w:smallCaps w:val="0"/>
          <w:noProof w:val="0"/>
          <w:color w:val="2F5496"/>
          <w:sz w:val="24"/>
          <w:szCs w:val="24"/>
          <w:lang w:val="en-US"/>
        </w:rPr>
        <w:t>)</w:t>
      </w:r>
      <w:r w:rsidRPr="0E36F958" w:rsidR="0E36F95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you have any questions about participant rights in research, please contact Human and Animal Protections at (415) 338-1093, or </w:t>
      </w:r>
      <w:hyperlink r:id="R2c2fd952ab7c4a78">
        <w:r w:rsidRPr="0E36F958" w:rsidR="0E36F958">
          <w:rPr>
            <w:rStyle w:val="Hyperlink"/>
            <w:rFonts w:ascii="Times New Roman" w:hAnsi="Times New Roman" w:eastAsia="Times New Roman" w:cs="Times New Roman"/>
            <w:b w:val="0"/>
            <w:bCs w:val="0"/>
            <w:i w:val="0"/>
            <w:iCs w:val="0"/>
            <w:caps w:val="0"/>
            <w:smallCaps w:val="0"/>
            <w:noProof w:val="0"/>
            <w:sz w:val="24"/>
            <w:szCs w:val="24"/>
            <w:lang w:val="en-US"/>
          </w:rPr>
          <w:t>protocol@sfsu.edu</w:t>
        </w:r>
      </w:hyperlink>
      <w:r w:rsidRPr="0E36F958" w:rsidR="0E36F958">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br/>
      </w:r>
      <w:r>
        <w:br/>
      </w:r>
      <w:r w:rsidRPr="0E36F958" w:rsidR="0E36F958">
        <w:rPr>
          <w:rFonts w:ascii="Times New Roman" w:hAnsi="Times New Roman" w:eastAsia="Times New Roman" w:cs="Times New Roman"/>
          <w:b w:val="1"/>
          <w:bCs w:val="1"/>
          <w:sz w:val="24"/>
          <w:szCs w:val="24"/>
          <w:u w:val="single"/>
        </w:rPr>
        <w:t>CONSENT</w:t>
      </w:r>
      <w:r w:rsidRPr="0E36F958" w:rsidR="0E36F958">
        <w:rPr>
          <w:rFonts w:ascii="Times New Roman" w:hAnsi="Times New Roman" w:eastAsia="Times New Roman" w:cs="Times New Roman"/>
          <w:sz w:val="24"/>
          <w:szCs w:val="24"/>
        </w:rPr>
        <w:t> </w:t>
      </w:r>
      <w:r>
        <w:br/>
      </w:r>
      <w:r w:rsidRPr="0E36F958" w:rsidR="0E36F958">
        <w:rPr>
          <w:rFonts w:ascii="Times New Roman" w:hAnsi="Times New Roman" w:eastAsia="Times New Roman" w:cs="Times New Roman"/>
          <w:sz w:val="24"/>
          <w:szCs w:val="24"/>
        </w:rPr>
        <w:t>You have been given a copy of this consent form to keep.  </w:t>
      </w:r>
    </w:p>
    <w:p w:rsidRPr="00F41DEC" w:rsidR="00F41DEC" w:rsidP="430C8167" w:rsidRDefault="00F41DEC" w14:paraId="38CDBD70" w14:textId="6C6E5255">
      <w:pPr>
        <w:rPr>
          <w:rFonts w:ascii="Times New Roman" w:hAnsi="Times New Roman" w:eastAsia="Times New Roman" w:cs="Times New Roman"/>
          <w:sz w:val="24"/>
          <w:szCs w:val="24"/>
        </w:rPr>
      </w:pPr>
      <w:r w:rsidRPr="430C8167" w:rsidR="430C8167">
        <w:rPr>
          <w:rFonts w:ascii="Times New Roman" w:hAnsi="Times New Roman" w:eastAsia="Times New Roman" w:cs="Times New Roman"/>
          <w:color w:val="7030A0"/>
          <w:sz w:val="24"/>
          <w:szCs w:val="24"/>
          <w:u w:val="single"/>
        </w:rPr>
        <w:t>Option #1 Verbal consent (</w:t>
      </w:r>
      <w:r w:rsidRPr="430C8167" w:rsidR="430C8167">
        <w:rPr>
          <w:rFonts w:ascii="Times New Roman" w:hAnsi="Times New Roman" w:eastAsia="Times New Roman" w:cs="Times New Roman"/>
          <w:color w:val="7030A0"/>
          <w:sz w:val="24"/>
          <w:szCs w:val="24"/>
          <w:u w:val="single"/>
        </w:rPr>
        <w:t>i.e.</w:t>
      </w:r>
      <w:r w:rsidRPr="430C8167" w:rsidR="430C8167">
        <w:rPr>
          <w:rFonts w:ascii="Times New Roman" w:hAnsi="Times New Roman" w:eastAsia="Times New Roman" w:cs="Times New Roman"/>
          <w:color w:val="7030A0"/>
          <w:sz w:val="24"/>
          <w:szCs w:val="24"/>
          <w:u w:val="single"/>
        </w:rPr>
        <w:t xml:space="preserve"> virtual interviews):</w:t>
      </w:r>
      <w:r w:rsidRPr="430C8167" w:rsidR="430C8167">
        <w:rPr>
          <w:rFonts w:ascii="Times New Roman" w:hAnsi="Times New Roman" w:eastAsia="Times New Roman" w:cs="Times New Roman"/>
          <w:sz w:val="24"/>
          <w:szCs w:val="24"/>
        </w:rPr>
        <w:t xml:space="preserve"> Your verbal consent </w:t>
      </w:r>
      <w:r w:rsidRPr="430C8167" w:rsidR="430C8167">
        <w:rPr>
          <w:rFonts w:ascii="Times New Roman" w:hAnsi="Times New Roman" w:eastAsia="Times New Roman" w:cs="Times New Roman"/>
          <w:sz w:val="24"/>
          <w:szCs w:val="24"/>
        </w:rPr>
        <w:t>indicates</w:t>
      </w:r>
      <w:r w:rsidRPr="430C8167" w:rsidR="430C8167">
        <w:rPr>
          <w:rFonts w:ascii="Times New Roman" w:hAnsi="Times New Roman" w:eastAsia="Times New Roman" w:cs="Times New Roman"/>
          <w:sz w:val="24"/>
          <w:szCs w:val="24"/>
        </w:rPr>
        <w:t xml:space="preserve"> that you have read and understand the information provided above, that you willingly agree to </w:t>
      </w:r>
      <w:r w:rsidRPr="430C8167" w:rsidR="430C8167">
        <w:rPr>
          <w:rFonts w:ascii="Times New Roman" w:hAnsi="Times New Roman" w:eastAsia="Times New Roman" w:cs="Times New Roman"/>
          <w:sz w:val="24"/>
          <w:szCs w:val="24"/>
        </w:rPr>
        <w:t>participate</w:t>
      </w:r>
      <w:r w:rsidRPr="430C8167" w:rsidR="430C8167">
        <w:rPr>
          <w:rFonts w:ascii="Times New Roman" w:hAnsi="Times New Roman" w:eastAsia="Times New Roman" w:cs="Times New Roman"/>
          <w:sz w:val="24"/>
          <w:szCs w:val="24"/>
        </w:rPr>
        <w:t>, that you stop participation at any time without penalty. </w:t>
      </w:r>
    </w:p>
    <w:p w:rsidR="226EAD3A" w:rsidP="430C8167" w:rsidRDefault="226EAD3A" w14:paraId="3F757EE3" w14:textId="7E731596">
      <w:pPr>
        <w:pStyle w:val="Normal"/>
        <w:rPr>
          <w:rFonts w:ascii="Times New Roman" w:hAnsi="Times New Roman" w:eastAsia="Times New Roman" w:cs="Times New Roman"/>
          <w:sz w:val="24"/>
          <w:szCs w:val="24"/>
        </w:rPr>
      </w:pPr>
      <w:r w:rsidRPr="64708048" w:rsidR="64708048">
        <w:rPr>
          <w:rFonts w:ascii="Times New Roman" w:hAnsi="Times New Roman" w:eastAsia="Times New Roman" w:cs="Times New Roman"/>
          <w:color w:val="7030A0"/>
          <w:sz w:val="24"/>
          <w:szCs w:val="24"/>
          <w:u w:val="single"/>
        </w:rPr>
        <w:t>Option #2 Signature:</w:t>
      </w:r>
      <w:r w:rsidRPr="64708048" w:rsidR="64708048">
        <w:rPr>
          <w:rFonts w:ascii="Times New Roman" w:hAnsi="Times New Roman" w:eastAsia="Times New Roman" w:cs="Times New Roman"/>
          <w:sz w:val="24"/>
          <w:szCs w:val="24"/>
        </w:rPr>
        <w:t xml:space="preserve"> Your signature below </w:t>
      </w:r>
      <w:r w:rsidRPr="64708048" w:rsidR="64708048">
        <w:rPr>
          <w:rFonts w:ascii="Times New Roman" w:hAnsi="Times New Roman" w:eastAsia="Times New Roman" w:cs="Times New Roman"/>
          <w:sz w:val="24"/>
          <w:szCs w:val="24"/>
        </w:rPr>
        <w:t>indicates</w:t>
      </w:r>
      <w:r w:rsidRPr="64708048" w:rsidR="64708048">
        <w:rPr>
          <w:rFonts w:ascii="Times New Roman" w:hAnsi="Times New Roman" w:eastAsia="Times New Roman" w:cs="Times New Roman"/>
          <w:sz w:val="24"/>
          <w:szCs w:val="24"/>
        </w:rPr>
        <w:t xml:space="preserve"> that you have read and understand the information provided above, that you willingly agree to </w:t>
      </w:r>
      <w:r w:rsidRPr="64708048" w:rsidR="64708048">
        <w:rPr>
          <w:rFonts w:ascii="Times New Roman" w:hAnsi="Times New Roman" w:eastAsia="Times New Roman" w:cs="Times New Roman"/>
          <w:sz w:val="24"/>
          <w:szCs w:val="24"/>
        </w:rPr>
        <w:t>participate</w:t>
      </w:r>
      <w:r w:rsidRPr="64708048" w:rsidR="64708048">
        <w:rPr>
          <w:rFonts w:ascii="Times New Roman" w:hAnsi="Times New Roman" w:eastAsia="Times New Roman" w:cs="Times New Roman"/>
          <w:sz w:val="24"/>
          <w:szCs w:val="24"/>
        </w:rPr>
        <w:t>, and that you may stop participation at any time without penalty.</w:t>
      </w:r>
    </w:p>
    <w:p w:rsidR="226EAD3A" w:rsidP="430C8167" w:rsidRDefault="226EAD3A" w14:paraId="7CB0B7A4" w14:textId="261AECCF">
      <w:pPr>
        <w:rPr>
          <w:rFonts w:ascii="Times New Roman" w:hAnsi="Times New Roman" w:eastAsia="Times New Roman" w:cs="Times New Roman"/>
          <w:sz w:val="24"/>
          <w:szCs w:val="24"/>
        </w:rPr>
      </w:pPr>
    </w:p>
    <w:p w:rsidR="226EAD3A" w:rsidP="430C8167" w:rsidRDefault="226EAD3A" w14:paraId="4F8C5BB0" w14:textId="491DE110">
      <w:pPr>
        <w:rPr>
          <w:rFonts w:ascii="Times New Roman" w:hAnsi="Times New Roman" w:eastAsia="Times New Roman" w:cs="Times New Roman"/>
          <w:sz w:val="24"/>
          <w:szCs w:val="24"/>
        </w:rPr>
      </w:pPr>
    </w:p>
    <w:p w:rsidRPr="00F41DEC" w:rsidR="00F41DEC" w:rsidP="430C8167" w:rsidRDefault="00F41DEC" w14:paraId="47E93DE4" w14:textId="19461A14">
      <w:pPr>
        <w:spacing w:after="0"/>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Signature _____________________________</w:t>
      </w:r>
      <w:r w:rsidRPr="430C8167" w:rsidR="430C8167">
        <w:rPr>
          <w:rFonts w:ascii="Times New Roman" w:hAnsi="Times New Roman" w:eastAsia="Times New Roman" w:cs="Times New Roman"/>
          <w:sz w:val="24"/>
          <w:szCs w:val="24"/>
        </w:rPr>
        <w:t>______</w:t>
      </w:r>
      <w:r>
        <w:tab/>
      </w:r>
      <w:r w:rsidRPr="430C8167" w:rsidR="430C8167">
        <w:rPr>
          <w:rFonts w:ascii="Times New Roman" w:hAnsi="Times New Roman" w:eastAsia="Times New Roman" w:cs="Times New Roman"/>
          <w:sz w:val="24"/>
          <w:szCs w:val="24"/>
        </w:rPr>
        <w:t>Date: _________</w:t>
      </w:r>
      <w:r w:rsidRPr="430C8167" w:rsidR="430C8167">
        <w:rPr>
          <w:rFonts w:ascii="Times New Roman" w:hAnsi="Times New Roman" w:eastAsia="Times New Roman" w:cs="Times New Roman"/>
          <w:sz w:val="24"/>
          <w:szCs w:val="24"/>
        </w:rPr>
        <w:t>__</w:t>
      </w:r>
      <w:r w:rsidRPr="430C8167" w:rsidR="430C8167">
        <w:rPr>
          <w:rFonts w:ascii="Times New Roman" w:hAnsi="Times New Roman" w:eastAsia="Times New Roman" w:cs="Times New Roman"/>
          <w:sz w:val="24"/>
          <w:szCs w:val="24"/>
        </w:rPr>
        <w:t> </w:t>
      </w:r>
    </w:p>
    <w:p w:rsidRPr="00F41DEC" w:rsidR="00F41DEC" w:rsidP="430C8167" w:rsidRDefault="00F41DEC" w14:paraId="59F82340" w14:textId="77FEEA4B">
      <w:pPr>
        <w:ind w:left="720" w:firstLine="720"/>
        <w:rPr>
          <w:rFonts w:ascii="Times New Roman" w:hAnsi="Times New Roman" w:eastAsia="Times New Roman" w:cs="Times New Roman"/>
          <w:sz w:val="24"/>
          <w:szCs w:val="24"/>
        </w:rPr>
      </w:pPr>
      <w:r w:rsidRPr="430C8167" w:rsidR="430C8167">
        <w:rPr>
          <w:rFonts w:ascii="Times New Roman" w:hAnsi="Times New Roman" w:eastAsia="Times New Roman" w:cs="Times New Roman"/>
          <w:sz w:val="24"/>
          <w:szCs w:val="24"/>
        </w:rPr>
        <w:t>Research Participant</w:t>
      </w:r>
      <w:r>
        <w:tab/>
      </w:r>
      <w:r>
        <w:tab/>
      </w:r>
      <w:r>
        <w:tab/>
      </w:r>
      <w:r>
        <w:tab/>
      </w:r>
      <w:r>
        <w:tab/>
      </w:r>
      <w:r w:rsidRPr="430C8167" w:rsidR="430C8167">
        <w:rPr>
          <w:rFonts w:ascii="Times New Roman" w:hAnsi="Times New Roman" w:eastAsia="Times New Roman" w:cs="Times New Roman"/>
          <w:sz w:val="24"/>
          <w:szCs w:val="24"/>
        </w:rPr>
        <w:t> </w:t>
      </w:r>
    </w:p>
    <w:p w:rsidR="005E1285" w:rsidP="430C8167" w:rsidRDefault="005E1285" w14:paraId="43BEDC1C" w14:textId="77777777">
      <w:pPr>
        <w:rPr>
          <w:rFonts w:ascii="Times New Roman" w:hAnsi="Times New Roman" w:eastAsia="Times New Roman" w:cs="Times New Roman"/>
          <w:sz w:val="24"/>
          <w:szCs w:val="24"/>
        </w:rPr>
      </w:pPr>
    </w:p>
    <w:p w:rsidRPr="005E1285" w:rsidR="005E1285" w:rsidP="13D89EE0" w:rsidRDefault="005E1285" w14:paraId="3461A75E" w14:textId="72DCA59A">
      <w:pPr>
        <w:pStyle w:val="Normal"/>
        <w:rPr>
          <w:rFonts w:ascii="Times New Roman" w:hAnsi="Times New Roman" w:eastAsia="Times New Roman" w:cs="Times New Roman"/>
          <w:i w:val="1"/>
          <w:iCs w:val="1"/>
          <w:sz w:val="24"/>
          <w:szCs w:val="24"/>
        </w:rPr>
      </w:pPr>
      <w:r w:rsidRPr="13D89EE0" w:rsidR="13D89EE0">
        <w:rPr>
          <w:rFonts w:ascii="Times New Roman" w:hAnsi="Times New Roman" w:eastAsia="Times New Roman" w:cs="Times New Roman"/>
          <w:i w:val="1"/>
          <w:iCs w:val="1"/>
          <w:sz w:val="24"/>
          <w:szCs w:val="24"/>
        </w:rPr>
        <w:t xml:space="preserve">**Find instructions for adding additional protections clauses such as FERPA or HIPPA in the IRB Templates Library on the </w:t>
      </w:r>
      <w:hyperlink r:id="Rae79752f4bbc4199">
        <w:r w:rsidRPr="13D89EE0" w:rsidR="13D89EE0">
          <w:rPr>
            <w:rStyle w:val="Hyperlink"/>
            <w:rFonts w:ascii="Times New Roman" w:hAnsi="Times New Roman" w:eastAsia="Times New Roman" w:cs="Times New Roman"/>
            <w:i w:val="1"/>
            <w:iCs w:val="1"/>
            <w:color w:val="0070C0"/>
            <w:sz w:val="24"/>
            <w:szCs w:val="24"/>
          </w:rPr>
          <w:t>IRB website.</w:t>
        </w:r>
      </w:hyperlink>
      <w:r w:rsidRPr="13D89EE0" w:rsidR="13D89EE0">
        <w:rPr>
          <w:rFonts w:ascii="Times New Roman" w:hAnsi="Times New Roman" w:eastAsia="Times New Roman" w:cs="Times New Roman"/>
          <w:i w:val="1"/>
          <w:iCs w:val="1"/>
          <w:sz w:val="24"/>
          <w:szCs w:val="24"/>
        </w:rPr>
        <w:t>**</w:t>
      </w:r>
    </w:p>
    <w:sectPr w:rsidRPr="005E1285" w:rsidR="005E128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k9cINZcM" int2:invalidationBookmarkName="" int2:hashCode="4h7nfVAJEKEZWb" int2:id="cpupaPu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d85ac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8cbef5c"/>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4e4b1b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35d49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AB1BD6"/>
    <w:multiLevelType w:val="multilevel"/>
    <w:tmpl w:val="3E8E4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25119F"/>
    <w:multiLevelType w:val="multilevel"/>
    <w:tmpl w:val="5B4A7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DB4544"/>
    <w:multiLevelType w:val="multilevel"/>
    <w:tmpl w:val="16947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BCD69F1"/>
    <w:multiLevelType w:val="hybridMultilevel"/>
    <w:tmpl w:val="464AD516"/>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4" w15:restartNumberingAfterBreak="0">
    <w:nsid w:val="3EA44B2B"/>
    <w:multiLevelType w:val="multilevel"/>
    <w:tmpl w:val="EB966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5502279"/>
    <w:multiLevelType w:val="multilevel"/>
    <w:tmpl w:val="4314C9C8"/>
    <w:lvl w:ilvl="0">
      <w:start w:val="3"/>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 w15:restartNumberingAfterBreak="0">
    <w:nsid w:val="58771756"/>
    <w:multiLevelType w:val="hybridMultilevel"/>
    <w:tmpl w:val="EFF8A798"/>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7" w15:restartNumberingAfterBreak="0">
    <w:nsid w:val="5CD47166"/>
    <w:multiLevelType w:val="multilevel"/>
    <w:tmpl w:val="5546F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13E4BA8"/>
    <w:multiLevelType w:val="multilevel"/>
    <w:tmpl w:val="76E49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B514CC4"/>
    <w:multiLevelType w:val="multilevel"/>
    <w:tmpl w:val="858A7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C52226D"/>
    <w:multiLevelType w:val="multilevel"/>
    <w:tmpl w:val="D486A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5">
    <w:abstractNumId w:val="14"/>
  </w:num>
  <w:num w:numId="14">
    <w:abstractNumId w:val="13"/>
  </w:num>
  <w:num w:numId="13">
    <w:abstractNumId w:val="12"/>
  </w:num>
  <w:num w:numId="12">
    <w:abstractNumId w:val="11"/>
  </w:num>
  <w:num w:numId="1" w16cid:durableId="293604987">
    <w:abstractNumId w:val="6"/>
  </w:num>
  <w:num w:numId="2" w16cid:durableId="485363131">
    <w:abstractNumId w:val="3"/>
  </w:num>
  <w:num w:numId="3" w16cid:durableId="294406947">
    <w:abstractNumId w:val="8"/>
  </w:num>
  <w:num w:numId="4" w16cid:durableId="607464611">
    <w:abstractNumId w:val="4"/>
  </w:num>
  <w:num w:numId="5" w16cid:durableId="137384712">
    <w:abstractNumId w:val="2"/>
  </w:num>
  <w:num w:numId="6" w16cid:durableId="1641571437">
    <w:abstractNumId w:val="1"/>
  </w:num>
  <w:num w:numId="7" w16cid:durableId="809905925">
    <w:abstractNumId w:val="0"/>
  </w:num>
  <w:num w:numId="8" w16cid:durableId="1240361940">
    <w:abstractNumId w:val="10"/>
  </w:num>
  <w:num w:numId="9" w16cid:durableId="1992634673">
    <w:abstractNumId w:val="9"/>
  </w:num>
  <w:num w:numId="10" w16cid:durableId="757756297">
    <w:abstractNumId w:val="7"/>
  </w:num>
  <w:num w:numId="11" w16cid:durableId="112461666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EC"/>
    <w:rsid w:val="0028144E"/>
    <w:rsid w:val="005E1285"/>
    <w:rsid w:val="006E7867"/>
    <w:rsid w:val="007B5754"/>
    <w:rsid w:val="009C2A3B"/>
    <w:rsid w:val="00A37E1F"/>
    <w:rsid w:val="00F41DEC"/>
    <w:rsid w:val="00FC595A"/>
    <w:rsid w:val="0379D885"/>
    <w:rsid w:val="0B109E14"/>
    <w:rsid w:val="0D578854"/>
    <w:rsid w:val="0E36F958"/>
    <w:rsid w:val="0F2AD255"/>
    <w:rsid w:val="138988A2"/>
    <w:rsid w:val="13D89EE0"/>
    <w:rsid w:val="17A2063D"/>
    <w:rsid w:val="1B6697A7"/>
    <w:rsid w:val="2065FE31"/>
    <w:rsid w:val="20F59102"/>
    <w:rsid w:val="216D732F"/>
    <w:rsid w:val="226EAD3A"/>
    <w:rsid w:val="2364B96A"/>
    <w:rsid w:val="2BE8227C"/>
    <w:rsid w:val="3F743EB4"/>
    <w:rsid w:val="41641219"/>
    <w:rsid w:val="42FB7493"/>
    <w:rsid w:val="430C8167"/>
    <w:rsid w:val="5078E225"/>
    <w:rsid w:val="5117DF55"/>
    <w:rsid w:val="56F756FD"/>
    <w:rsid w:val="5E445D07"/>
    <w:rsid w:val="633F0C49"/>
    <w:rsid w:val="64708048"/>
    <w:rsid w:val="6A3AB78C"/>
    <w:rsid w:val="6A529E4F"/>
    <w:rsid w:val="7435C1B8"/>
    <w:rsid w:val="777A5B3B"/>
    <w:rsid w:val="7929405F"/>
    <w:rsid w:val="79F3DC8F"/>
    <w:rsid w:val="7CC7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71F8"/>
  <w15:chartTrackingRefBased/>
  <w15:docId w15:val="{5A22FB36-FE0A-44B0-B47A-E5706CAA9E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1D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D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D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1D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1D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1D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1D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1D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1D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1D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1D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1DEC"/>
    <w:rPr>
      <w:rFonts w:eastAsiaTheme="majorEastAsia" w:cstheme="majorBidi"/>
      <w:color w:val="272727" w:themeColor="text1" w:themeTint="D8"/>
    </w:rPr>
  </w:style>
  <w:style w:type="paragraph" w:styleId="Title">
    <w:name w:val="Title"/>
    <w:basedOn w:val="Normal"/>
    <w:next w:val="Normal"/>
    <w:link w:val="TitleChar"/>
    <w:uiPriority w:val="10"/>
    <w:qFormat/>
    <w:rsid w:val="00F41D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1D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1D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1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DEC"/>
    <w:pPr>
      <w:spacing w:before="160"/>
      <w:jc w:val="center"/>
    </w:pPr>
    <w:rPr>
      <w:i/>
      <w:iCs/>
      <w:color w:val="404040" w:themeColor="text1" w:themeTint="BF"/>
    </w:rPr>
  </w:style>
  <w:style w:type="character" w:styleId="QuoteChar" w:customStyle="1">
    <w:name w:val="Quote Char"/>
    <w:basedOn w:val="DefaultParagraphFont"/>
    <w:link w:val="Quote"/>
    <w:uiPriority w:val="29"/>
    <w:rsid w:val="00F41DEC"/>
    <w:rPr>
      <w:i/>
      <w:iCs/>
      <w:color w:val="404040" w:themeColor="text1" w:themeTint="BF"/>
    </w:rPr>
  </w:style>
  <w:style w:type="paragraph" w:styleId="ListParagraph">
    <w:name w:val="List Paragraph"/>
    <w:basedOn w:val="Normal"/>
    <w:uiPriority w:val="34"/>
    <w:qFormat/>
    <w:rsid w:val="00F41DEC"/>
    <w:pPr>
      <w:ind w:left="720"/>
      <w:contextualSpacing/>
    </w:pPr>
  </w:style>
  <w:style w:type="character" w:styleId="IntenseEmphasis">
    <w:name w:val="Intense Emphasis"/>
    <w:basedOn w:val="DefaultParagraphFont"/>
    <w:uiPriority w:val="21"/>
    <w:qFormat/>
    <w:rsid w:val="00F41DEC"/>
    <w:rPr>
      <w:i/>
      <w:iCs/>
      <w:color w:val="0F4761" w:themeColor="accent1" w:themeShade="BF"/>
    </w:rPr>
  </w:style>
  <w:style w:type="paragraph" w:styleId="IntenseQuote">
    <w:name w:val="Intense Quote"/>
    <w:basedOn w:val="Normal"/>
    <w:next w:val="Normal"/>
    <w:link w:val="IntenseQuoteChar"/>
    <w:uiPriority w:val="30"/>
    <w:qFormat/>
    <w:rsid w:val="00F41D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1DEC"/>
    <w:rPr>
      <w:i/>
      <w:iCs/>
      <w:color w:val="0F4761" w:themeColor="accent1" w:themeShade="BF"/>
    </w:rPr>
  </w:style>
  <w:style w:type="character" w:styleId="IntenseReference">
    <w:name w:val="Intense Reference"/>
    <w:basedOn w:val="DefaultParagraphFont"/>
    <w:uiPriority w:val="32"/>
    <w:qFormat/>
    <w:rsid w:val="00F41DEC"/>
    <w:rPr>
      <w:b/>
      <w:bCs/>
      <w:smallCaps/>
      <w:color w:val="0F4761" w:themeColor="accent1" w:themeShade="BF"/>
      <w:spacing w:val="5"/>
    </w:rPr>
  </w:style>
  <w:style w:type="character" w:styleId="Hyperlink">
    <w:name w:val="Hyperlink"/>
    <w:basedOn w:val="DefaultParagraphFont"/>
    <w:uiPriority w:val="99"/>
    <w:unhideWhenUsed/>
    <w:rsid w:val="00F41DEC"/>
    <w:rPr>
      <w:color w:val="467886" w:themeColor="hyperlink"/>
      <w:u w:val="single"/>
    </w:rPr>
  </w:style>
  <w:style w:type="character" w:styleId="UnresolvedMention">
    <w:name w:val="Unresolved Mention"/>
    <w:basedOn w:val="DefaultParagraphFont"/>
    <w:uiPriority w:val="99"/>
    <w:semiHidden/>
    <w:unhideWhenUsed/>
    <w:rsid w:val="00F41DEC"/>
    <w:rPr>
      <w:color w:val="605E5C"/>
      <w:shd w:val="clear" w:color="auto" w:fill="E1DFDD"/>
    </w:rPr>
  </w:style>
  <w:style w:type="character" w:styleId="normaltextrun" w:customStyle="true">
    <w:uiPriority w:val="1"/>
    <w:name w:val="normaltextrun"/>
    <w:basedOn w:val="DefaultParagraphFont"/>
    <w:rsid w:val="6A529E4F"/>
    <w:rPr>
      <w:rFonts w:ascii="Calibri" w:hAnsi="Calibri" w:eastAsia="Calibri" w:cs="Arial" w:asciiTheme="minorAscii" w:hAnsiTheme="minorAscii" w:eastAsiaTheme="minorAscii" w:cstheme="minorBidi"/>
      <w:sz w:val="22"/>
      <w:szCs w:val="22"/>
    </w:rPr>
  </w:style>
  <w:style w:type="character" w:styleId="eop" w:customStyle="true">
    <w:uiPriority w:val="1"/>
    <w:name w:val="eop"/>
    <w:basedOn w:val="DefaultParagraphFont"/>
    <w:rsid w:val="2065FE31"/>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979c4f205bf54777" /><Relationship Type="http://schemas.openxmlformats.org/officeDocument/2006/relationships/hyperlink" Target="https://research.sfsu.edu/sites/default/files/documents/focus%20group%20addition_0.docx" TargetMode="External" Id="R803c65a507534d59" /><Relationship Type="http://schemas.openxmlformats.org/officeDocument/2006/relationships/hyperlink" Target="https://research.sfsu.edu/sites/default/files/documents/parental%20permission_0.docx" TargetMode="External" Id="R696872ce64614b80" /><Relationship Type="http://schemas.openxmlformats.org/officeDocument/2006/relationships/hyperlink" Target="https://calstate.policystat.com/policy/18018729/latest" TargetMode="External" Id="Rd5d694f164a34749" /><Relationship Type="http://schemas.openxmlformats.org/officeDocument/2006/relationships/hyperlink" Target="https://research.sfsu.edu/hap_IRB" TargetMode="External" Id="Rae79752f4bbc4199" /><Relationship Type="http://schemas.openxmlformats.org/officeDocument/2006/relationships/hyperlink" Target="https://research.sfsu.edu/sites/default/files/documents/debriefing%20template.docx" TargetMode="External" Id="Rec32fa5dbb134947" /><Relationship Type="http://schemas.openxmlformats.org/officeDocument/2006/relationships/hyperlink" Target="mailto:protocol@sfsu.edu" TargetMode="External" Id="R2c2fd952ab7c4a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Brauer</dc:creator>
  <keywords/>
  <dc:description/>
  <lastModifiedBy>Sarah Brauer</lastModifiedBy>
  <revision>33</revision>
  <dcterms:created xsi:type="dcterms:W3CDTF">2026-04-15T19:56:00.0000000Z</dcterms:created>
  <dcterms:modified xsi:type="dcterms:W3CDTF">2026-05-20T21:46:47.5774125Z</dcterms:modified>
</coreProperties>
</file>