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64"/>
        <w:gridCol w:w="1580"/>
        <w:gridCol w:w="1371"/>
        <w:gridCol w:w="360"/>
        <w:gridCol w:w="416"/>
        <w:gridCol w:w="3481"/>
      </w:tblGrid>
      <w:tr w:rsidR="00363B45">
        <w:tc>
          <w:tcPr>
            <w:tcW w:w="8856" w:type="dxa"/>
            <w:gridSpan w:val="7"/>
          </w:tcPr>
          <w:p w:rsidR="00363B45" w:rsidRDefault="002E52C2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40005</wp:posOffset>
                      </wp:positionV>
                      <wp:extent cx="5577840" cy="0"/>
                      <wp:effectExtent l="20955" t="19685" r="20955" b="2794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78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7CEB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.15pt" to="435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" o:allowincell="f" strokeweight="3pt">
                      <v:stroke linestyle="thinThin"/>
                    </v:line>
                  </w:pict>
                </mc:Fallback>
              </mc:AlternateContent>
            </w:r>
          </w:p>
        </w:tc>
      </w:tr>
      <w:tr w:rsidR="00363B45">
        <w:tc>
          <w:tcPr>
            <w:tcW w:w="1432" w:type="dxa"/>
            <w:gridSpan w:val="2"/>
          </w:tcPr>
          <w:p w:rsidR="00363B45" w:rsidRDefault="00363B45" w:rsidP="002E52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Date: </w:t>
            </w:r>
          </w:p>
        </w:tc>
        <w:tc>
          <w:tcPr>
            <w:tcW w:w="7424" w:type="dxa"/>
            <w:gridSpan w:val="5"/>
          </w:tcPr>
          <w:p w:rsidR="00363B45" w:rsidRDefault="00363B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</w:p>
        </w:tc>
      </w:tr>
      <w:tr w:rsidR="00363B45">
        <w:tc>
          <w:tcPr>
            <w:tcW w:w="4827" w:type="dxa"/>
            <w:gridSpan w:val="5"/>
          </w:tcPr>
          <w:p w:rsidR="00363B45" w:rsidRDefault="00363B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IRB Protocol # of non-exempt or expedited:</w:t>
            </w:r>
          </w:p>
        </w:tc>
        <w:tc>
          <w:tcPr>
            <w:tcW w:w="4029" w:type="dxa"/>
            <w:gridSpan w:val="2"/>
          </w:tcPr>
          <w:p w:rsidR="00363B45" w:rsidRDefault="00363B45">
            <w:pPr>
              <w:rPr>
                <w:b/>
                <w:sz w:val="24"/>
              </w:rPr>
            </w:pPr>
          </w:p>
          <w:p w:rsidR="00363B45" w:rsidRDefault="00363B45">
            <w:pPr>
              <w:rPr>
                <w:b/>
                <w:sz w:val="24"/>
              </w:rPr>
            </w:pPr>
          </w:p>
        </w:tc>
      </w:tr>
      <w:tr w:rsidR="00363B45">
        <w:tc>
          <w:tcPr>
            <w:tcW w:w="3041" w:type="dxa"/>
            <w:gridSpan w:val="3"/>
          </w:tcPr>
          <w:p w:rsidR="00363B45" w:rsidRDefault="00363B45" w:rsidP="002E52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Study Title:</w:t>
            </w:r>
          </w:p>
        </w:tc>
        <w:tc>
          <w:tcPr>
            <w:tcW w:w="5815" w:type="dxa"/>
            <w:gridSpan w:val="4"/>
          </w:tcPr>
          <w:p w:rsidR="00363B45" w:rsidRDefault="00363B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</w:p>
        </w:tc>
      </w:tr>
      <w:tr w:rsidR="00363B45">
        <w:tc>
          <w:tcPr>
            <w:tcW w:w="3041" w:type="dxa"/>
            <w:gridSpan w:val="3"/>
          </w:tcPr>
          <w:p w:rsidR="00363B45" w:rsidRDefault="00363B45" w:rsidP="002E52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Researcher’s Name:</w:t>
            </w:r>
            <w:r w:rsidR="006C03E6">
              <w:rPr>
                <w:b/>
                <w:sz w:val="24"/>
              </w:rPr>
              <w:t xml:space="preserve"> </w:t>
            </w:r>
          </w:p>
        </w:tc>
        <w:tc>
          <w:tcPr>
            <w:tcW w:w="5815" w:type="dxa"/>
            <w:gridSpan w:val="4"/>
          </w:tcPr>
          <w:p w:rsidR="00363B45" w:rsidRDefault="00363B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</w:p>
        </w:tc>
      </w:tr>
      <w:tr w:rsidR="00363B45">
        <w:tc>
          <w:tcPr>
            <w:tcW w:w="3041" w:type="dxa"/>
            <w:gridSpan w:val="3"/>
          </w:tcPr>
          <w:p w:rsidR="00363B45" w:rsidRDefault="00363B45" w:rsidP="002E52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Completion/Closure Date:</w:t>
            </w:r>
            <w:r w:rsidR="006C03E6">
              <w:rPr>
                <w:b/>
                <w:sz w:val="24"/>
              </w:rPr>
              <w:t xml:space="preserve"> </w:t>
            </w:r>
          </w:p>
        </w:tc>
        <w:tc>
          <w:tcPr>
            <w:tcW w:w="5815" w:type="dxa"/>
            <w:gridSpan w:val="4"/>
          </w:tcPr>
          <w:p w:rsidR="00363B45" w:rsidRDefault="00363B45">
            <w:pPr>
              <w:rPr>
                <w:b/>
                <w:sz w:val="24"/>
              </w:rPr>
            </w:pPr>
          </w:p>
        </w:tc>
      </w:tr>
      <w:tr w:rsidR="00363B45">
        <w:tc>
          <w:tcPr>
            <w:tcW w:w="8856" w:type="dxa"/>
            <w:gridSpan w:val="7"/>
          </w:tcPr>
          <w:p w:rsidR="00363B45" w:rsidRDefault="002E52C2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125095</wp:posOffset>
                      </wp:positionV>
                      <wp:extent cx="5577840" cy="0"/>
                      <wp:effectExtent l="20955" t="27940" r="20955" b="196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778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5129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85pt" to="43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u0GQ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" o:allowincell="f" strokeweight="3pt">
                      <v:stroke linestyle="thinThin"/>
                    </v:line>
                  </w:pict>
                </mc:Fallback>
              </mc:AlternateContent>
            </w:r>
          </w:p>
        </w:tc>
      </w:tr>
      <w:tr w:rsidR="00363B45">
        <w:tc>
          <w:tcPr>
            <w:tcW w:w="8856" w:type="dxa"/>
            <w:gridSpan w:val="7"/>
          </w:tcPr>
          <w:p w:rsidR="00363B45" w:rsidRDefault="00363B45">
            <w:pPr>
              <w:rPr>
                <w:b/>
                <w:noProof/>
                <w:sz w:val="24"/>
              </w:rPr>
            </w:pPr>
          </w:p>
        </w:tc>
      </w:tr>
      <w:tr w:rsidR="00363B45">
        <w:tc>
          <w:tcPr>
            <w:tcW w:w="8856" w:type="dxa"/>
            <w:gridSpan w:val="7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02"/>
              <w:gridCol w:w="4012"/>
            </w:tblGrid>
            <w:tr w:rsidR="00363B45">
              <w:tc>
                <w:tcPr>
                  <w:tcW w:w="4495" w:type="dxa"/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  <w:r>
                    <w:rPr>
                      <w:b/>
                      <w:noProof/>
                      <w:sz w:val="24"/>
                    </w:rPr>
                    <w:t># Subjects Proposed for Study</w:t>
                  </w:r>
                </w:p>
              </w:tc>
              <w:tc>
                <w:tcPr>
                  <w:tcW w:w="4130" w:type="dxa"/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</w:p>
              </w:tc>
            </w:tr>
            <w:tr w:rsidR="00363B45">
              <w:tc>
                <w:tcPr>
                  <w:tcW w:w="4495" w:type="dxa"/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  <w:r>
                    <w:rPr>
                      <w:b/>
                      <w:noProof/>
                      <w:sz w:val="24"/>
                    </w:rPr>
                    <w:t># Subjects Enrolled</w:t>
                  </w:r>
                </w:p>
              </w:tc>
              <w:tc>
                <w:tcPr>
                  <w:tcW w:w="4130" w:type="dxa"/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</w:p>
              </w:tc>
            </w:tr>
            <w:tr w:rsidR="00363B45">
              <w:tc>
                <w:tcPr>
                  <w:tcW w:w="4495" w:type="dxa"/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  <w:r>
                    <w:rPr>
                      <w:b/>
                      <w:noProof/>
                      <w:sz w:val="24"/>
                    </w:rPr>
                    <w:t># Subjects Withdrawn After Enrollment</w:t>
                  </w:r>
                </w:p>
              </w:tc>
              <w:tc>
                <w:tcPr>
                  <w:tcW w:w="4130" w:type="dxa"/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</w:p>
              </w:tc>
            </w:tr>
            <w:tr w:rsidR="00363B45">
              <w:tc>
                <w:tcPr>
                  <w:tcW w:w="4495" w:type="dxa"/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  <w:r>
                    <w:rPr>
                      <w:b/>
                      <w:noProof/>
                      <w:sz w:val="24"/>
                    </w:rPr>
                    <w:t># Subjects Completed</w:t>
                  </w:r>
                </w:p>
              </w:tc>
              <w:tc>
                <w:tcPr>
                  <w:tcW w:w="4130" w:type="dxa"/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</w:p>
              </w:tc>
            </w:tr>
            <w:tr w:rsidR="00363B45">
              <w:tc>
                <w:tcPr>
                  <w:tcW w:w="4495" w:type="dxa"/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  <w:r>
                    <w:rPr>
                      <w:b/>
                      <w:noProof/>
                      <w:sz w:val="24"/>
                    </w:rPr>
                    <w:t># Serious Adverse Events</w:t>
                  </w:r>
                </w:p>
              </w:tc>
              <w:tc>
                <w:tcPr>
                  <w:tcW w:w="4130" w:type="dxa"/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363B45" w:rsidRDefault="00363B45">
            <w:pPr>
              <w:rPr>
                <w:b/>
                <w:noProof/>
                <w:sz w:val="24"/>
              </w:rPr>
            </w:pPr>
          </w:p>
        </w:tc>
      </w:tr>
      <w:tr w:rsidR="00363B45">
        <w:tc>
          <w:tcPr>
            <w:tcW w:w="8856" w:type="dxa"/>
            <w:gridSpan w:val="7"/>
          </w:tcPr>
          <w:p w:rsidR="00363B45" w:rsidRDefault="00363B45">
            <w:pPr>
              <w:rPr>
                <w:b/>
                <w:noProof/>
                <w:sz w:val="24"/>
              </w:rPr>
            </w:pPr>
          </w:p>
        </w:tc>
      </w:tr>
      <w:tr w:rsidR="00363B45">
        <w:tc>
          <w:tcPr>
            <w:tcW w:w="8856" w:type="dxa"/>
            <w:gridSpan w:val="7"/>
          </w:tcPr>
          <w:p w:rsidR="00363B45" w:rsidRDefault="00363B45">
            <w:pPr>
              <w:rPr>
                <w:b/>
                <w:noProof/>
                <w:sz w:val="24"/>
              </w:rPr>
            </w:pPr>
          </w:p>
        </w:tc>
      </w:tr>
      <w:tr w:rsidR="00363B45">
        <w:tc>
          <w:tcPr>
            <w:tcW w:w="8856" w:type="dxa"/>
            <w:gridSpan w:val="7"/>
          </w:tcPr>
          <w:tbl>
            <w:tblPr>
              <w:tblpPr w:leftFromText="180" w:rightFromText="180" w:vertAnchor="text" w:horzAnchor="margin" w:tblpY="-3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24"/>
            </w:tblGrid>
            <w:tr w:rsidR="00363B45">
              <w:tc>
                <w:tcPr>
                  <w:tcW w:w="8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B45" w:rsidRDefault="00363B45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Reason for closure:  (i.e., end of study, accrual met, etc.)</w:t>
                  </w:r>
                </w:p>
              </w:tc>
            </w:tr>
            <w:tr w:rsidR="00363B45">
              <w:tc>
                <w:tcPr>
                  <w:tcW w:w="86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</w:p>
              </w:tc>
            </w:tr>
            <w:tr w:rsidR="00363B45">
              <w:tc>
                <w:tcPr>
                  <w:tcW w:w="86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br/>
                    <w:t>Briefly describe any Serious Adverse Events (SAEs) or unanticipated risks encountered in this research. Use separate page if needed.</w:t>
                  </w:r>
                </w:p>
              </w:tc>
            </w:tr>
            <w:tr w:rsidR="00363B45">
              <w:tc>
                <w:tcPr>
                  <w:tcW w:w="86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</w:p>
              </w:tc>
            </w:tr>
            <w:tr w:rsidR="00363B45">
              <w:tc>
                <w:tcPr>
                  <w:tcW w:w="8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</w:p>
              </w:tc>
            </w:tr>
            <w:tr w:rsidR="00363B45">
              <w:tc>
                <w:tcPr>
                  <w:tcW w:w="8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</w:p>
              </w:tc>
            </w:tr>
            <w:tr w:rsidR="00363B45">
              <w:tc>
                <w:tcPr>
                  <w:tcW w:w="86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63B45" w:rsidRDefault="00363B45">
                  <w:pPr>
                    <w:rPr>
                      <w:b/>
                      <w:noProof/>
                      <w:sz w:val="24"/>
                    </w:rPr>
                  </w:pPr>
                </w:p>
              </w:tc>
            </w:tr>
          </w:tbl>
          <w:p w:rsidR="00363B45" w:rsidRDefault="00363B45">
            <w:pPr>
              <w:rPr>
                <w:b/>
                <w:noProof/>
                <w:sz w:val="24"/>
              </w:rPr>
            </w:pPr>
          </w:p>
        </w:tc>
      </w:tr>
      <w:tr w:rsidR="00363B45">
        <w:tc>
          <w:tcPr>
            <w:tcW w:w="8856" w:type="dxa"/>
            <w:gridSpan w:val="7"/>
          </w:tcPr>
          <w:p w:rsidR="00363B45" w:rsidRDefault="00363B45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br/>
            </w:r>
            <w:r w:rsidR="00067FDD" w:rsidRPr="00067FDD">
              <w:rPr>
                <w:b/>
                <w:noProof/>
                <w:sz w:val="24"/>
              </w:rPr>
              <w:pict>
                <v:rect id="_x0000_i1042" style="width:0;height:1.5pt" o:hralign="center" o:hrstd="t" o:hr="t" fillcolor="gray" stroked="f"/>
              </w:pict>
            </w:r>
          </w:p>
        </w:tc>
      </w:tr>
      <w:tr w:rsidR="00363B45">
        <w:tc>
          <w:tcPr>
            <w:tcW w:w="8856" w:type="dxa"/>
            <w:gridSpan w:val="7"/>
          </w:tcPr>
          <w:p w:rsidR="00363B45" w:rsidRDefault="00363B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IRB Response:</w:t>
            </w:r>
            <w:r>
              <w:rPr>
                <w:b/>
                <w:sz w:val="24"/>
              </w:rPr>
              <w:br/>
            </w:r>
          </w:p>
        </w:tc>
      </w:tr>
      <w:tr w:rsidR="00363B45">
        <w:tc>
          <w:tcPr>
            <w:tcW w:w="8856" w:type="dxa"/>
            <w:gridSpan w:val="7"/>
          </w:tcPr>
          <w:p w:rsidR="00363B45" w:rsidRDefault="00363B45">
            <w:pPr>
              <w:rPr>
                <w:b/>
                <w:noProof/>
                <w:sz w:val="24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1"/>
            <w:r>
              <w:rPr>
                <w:rFonts w:cs="Arial"/>
              </w:rPr>
              <w:t xml:space="preserve"> </w:t>
            </w:r>
            <w:r>
              <w:rPr>
                <w:b/>
                <w:sz w:val="24"/>
              </w:rPr>
              <w:t>Final Report Received</w:t>
            </w:r>
          </w:p>
        </w:tc>
      </w:tr>
      <w:tr w:rsidR="00363B45">
        <w:tc>
          <w:tcPr>
            <w:tcW w:w="8856" w:type="dxa"/>
            <w:gridSpan w:val="7"/>
          </w:tcPr>
          <w:p w:rsidR="00363B45" w:rsidRDefault="00363B45">
            <w:pPr>
              <w:rPr>
                <w:b/>
                <w:noProof/>
                <w:sz w:val="24"/>
              </w:rPr>
            </w:pPr>
          </w:p>
        </w:tc>
      </w:tr>
      <w:tr w:rsidR="00363B45">
        <w:tc>
          <w:tcPr>
            <w:tcW w:w="1432" w:type="dxa"/>
            <w:gridSpan w:val="2"/>
          </w:tcPr>
          <w:p w:rsidR="00363B45" w:rsidRDefault="00363B45">
            <w:pPr>
              <w:rPr>
                <w:b/>
                <w:noProof/>
                <w:sz w:val="24"/>
              </w:rPr>
            </w:pPr>
            <w:r>
              <w:rPr>
                <w:b/>
                <w:sz w:val="24"/>
              </w:rPr>
              <w:t>Comments:</w:t>
            </w:r>
          </w:p>
        </w:tc>
        <w:tc>
          <w:tcPr>
            <w:tcW w:w="7424" w:type="dxa"/>
            <w:gridSpan w:val="5"/>
            <w:tcBorders>
              <w:bottom w:val="single" w:sz="4" w:space="0" w:color="auto"/>
            </w:tcBorders>
          </w:tcPr>
          <w:p w:rsidR="00363B45" w:rsidRDefault="00363B45">
            <w:pPr>
              <w:rPr>
                <w:b/>
                <w:noProof/>
                <w:sz w:val="24"/>
              </w:rPr>
            </w:pPr>
          </w:p>
        </w:tc>
      </w:tr>
      <w:tr w:rsidR="00363B45">
        <w:tc>
          <w:tcPr>
            <w:tcW w:w="8856" w:type="dxa"/>
            <w:gridSpan w:val="7"/>
          </w:tcPr>
          <w:p w:rsidR="00363B45" w:rsidRDefault="00363B45">
            <w:pPr>
              <w:rPr>
                <w:b/>
                <w:noProof/>
                <w:sz w:val="24"/>
              </w:rPr>
            </w:pPr>
          </w:p>
        </w:tc>
      </w:tr>
      <w:tr w:rsidR="00363B45">
        <w:tc>
          <w:tcPr>
            <w:tcW w:w="1368" w:type="dxa"/>
          </w:tcPr>
          <w:p w:rsidR="00363B45" w:rsidRDefault="00363B45">
            <w:pPr>
              <w:rPr>
                <w:b/>
                <w:noProof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</w:tcPr>
          <w:p w:rsidR="00363B45" w:rsidRDefault="00363B45">
            <w:pPr>
              <w:rPr>
                <w:b/>
                <w:noProof/>
                <w:sz w:val="24"/>
              </w:rPr>
            </w:pPr>
          </w:p>
        </w:tc>
        <w:tc>
          <w:tcPr>
            <w:tcW w:w="776" w:type="dxa"/>
            <w:gridSpan w:val="2"/>
          </w:tcPr>
          <w:p w:rsidR="00363B45" w:rsidRDefault="00363B45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Date: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363B45" w:rsidRDefault="00363B45">
            <w:pPr>
              <w:rPr>
                <w:b/>
                <w:noProof/>
                <w:sz w:val="24"/>
              </w:rPr>
            </w:pPr>
          </w:p>
        </w:tc>
      </w:tr>
    </w:tbl>
    <w:p w:rsidR="00363B45" w:rsidRDefault="00363B45">
      <w:pPr>
        <w:rPr>
          <w:sz w:val="24"/>
        </w:rPr>
      </w:pPr>
      <w:r>
        <w:rPr>
          <w:sz w:val="24"/>
        </w:rPr>
        <w:br/>
      </w:r>
    </w:p>
    <w:sectPr w:rsidR="00363B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DD" w:rsidRDefault="00067FDD">
      <w:r>
        <w:separator/>
      </w:r>
    </w:p>
  </w:endnote>
  <w:endnote w:type="continuationSeparator" w:id="0">
    <w:p w:rsidR="00067FDD" w:rsidRDefault="0006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D3" w:rsidRDefault="00DF4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D3" w:rsidRDefault="00DF44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D3" w:rsidRDefault="00DF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DD" w:rsidRDefault="00067FDD">
      <w:r>
        <w:separator/>
      </w:r>
    </w:p>
  </w:footnote>
  <w:footnote w:type="continuationSeparator" w:id="0">
    <w:p w:rsidR="00067FDD" w:rsidRDefault="0006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D3" w:rsidRDefault="00DF4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008"/>
      <w:gridCol w:w="3632"/>
    </w:tblGrid>
    <w:tr w:rsidR="00363B45">
      <w:tblPrEx>
        <w:tblCellMar>
          <w:top w:w="0" w:type="dxa"/>
          <w:bottom w:w="0" w:type="dxa"/>
        </w:tblCellMar>
      </w:tblPrEx>
      <w:trPr>
        <w:trHeight w:val="1800"/>
      </w:trPr>
      <w:tc>
        <w:tcPr>
          <w:tcW w:w="5148" w:type="dxa"/>
        </w:tcPr>
        <w:p w:rsidR="00363B45" w:rsidRDefault="002E52C2">
          <w:pPr>
            <w:pStyle w:val="Header"/>
            <w:rPr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1813560" cy="655320"/>
                <wp:effectExtent l="0" t="0" r="0" b="0"/>
                <wp:docPr id="2" name="Picture 2" descr="logo black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black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356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63B45">
            <w:br/>
          </w:r>
          <w:r w:rsidR="00870679">
            <w:rPr>
              <w:sz w:val="18"/>
            </w:rPr>
            <w:t>Institutional Review Board</w:t>
          </w:r>
        </w:p>
        <w:p w:rsidR="00363B45" w:rsidRDefault="00EB253F">
          <w:pPr>
            <w:pStyle w:val="Header"/>
            <w:rPr>
              <w:sz w:val="18"/>
            </w:rPr>
          </w:pPr>
          <w:r>
            <w:rPr>
              <w:sz w:val="18"/>
            </w:rPr>
            <w:t>4</w:t>
          </w:r>
          <w:r w:rsidR="00DF44D3">
            <w:rPr>
              <w:sz w:val="18"/>
            </w:rPr>
            <w:t>69</w:t>
          </w:r>
          <w:r w:rsidR="00363B45">
            <w:rPr>
              <w:sz w:val="18"/>
            </w:rPr>
            <w:t xml:space="preserve"> Administration Building</w:t>
          </w:r>
        </w:p>
        <w:p w:rsidR="00363B45" w:rsidRDefault="00363B45">
          <w:pPr>
            <w:pStyle w:val="Header"/>
            <w:rPr>
              <w:sz w:val="18"/>
            </w:rPr>
          </w:pPr>
          <w:r>
            <w:rPr>
              <w:sz w:val="18"/>
            </w:rPr>
            <w:t>1600 Holloway Avenue</w:t>
          </w:r>
        </w:p>
        <w:p w:rsidR="00363B45" w:rsidRDefault="00363B45">
          <w:pPr>
            <w:pStyle w:val="Header"/>
            <w:rPr>
              <w:sz w:val="18"/>
            </w:rPr>
          </w:pPr>
          <w:r>
            <w:rPr>
              <w:sz w:val="18"/>
            </w:rPr>
            <w:t>San Francisco, California 94132</w:t>
          </w:r>
        </w:p>
        <w:p w:rsidR="00363B45" w:rsidRDefault="00363B45">
          <w:pPr>
            <w:pStyle w:val="Header"/>
          </w:pPr>
        </w:p>
      </w:tc>
      <w:tc>
        <w:tcPr>
          <w:tcW w:w="3708" w:type="dxa"/>
        </w:tcPr>
        <w:p w:rsidR="00363B45" w:rsidRDefault="00363B45">
          <w:pPr>
            <w:pStyle w:val="Heading1"/>
            <w:jc w:val="left"/>
            <w:rPr>
              <w:sz w:val="32"/>
            </w:rPr>
          </w:pPr>
          <w:r>
            <w:rPr>
              <w:sz w:val="32"/>
            </w:rPr>
            <w:t>Study Completion Form</w:t>
          </w:r>
        </w:p>
        <w:p w:rsidR="00363B45" w:rsidRDefault="00363B45">
          <w:pPr>
            <w:pStyle w:val="Heading2"/>
            <w:jc w:val="left"/>
          </w:pPr>
          <w:r>
            <w:t xml:space="preserve">  </w:t>
          </w:r>
          <w:r>
            <w:tab/>
          </w:r>
          <w:r>
            <w:tab/>
          </w:r>
        </w:p>
        <w:p w:rsidR="00363B45" w:rsidRDefault="00363B45">
          <w:pPr>
            <w:pStyle w:val="Heading2"/>
            <w:jc w:val="left"/>
            <w:rPr>
              <w:b w:val="0"/>
              <w:bCs/>
              <w:sz w:val="18"/>
              <w:szCs w:val="18"/>
            </w:rPr>
          </w:pPr>
          <w:r>
            <w:rPr>
              <w:b w:val="0"/>
              <w:bCs/>
              <w:sz w:val="18"/>
              <w:szCs w:val="18"/>
            </w:rPr>
            <w:t>Please submit this form to the IRB at the close of the study.</w:t>
          </w:r>
        </w:p>
        <w:p w:rsidR="00363B45" w:rsidRDefault="00363B45"/>
        <w:p w:rsidR="00363B45" w:rsidRDefault="00363B45">
          <w:pPr>
            <w:pStyle w:val="Header"/>
            <w:rPr>
              <w:sz w:val="18"/>
            </w:rPr>
          </w:pPr>
          <w:r>
            <w:rPr>
              <w:sz w:val="18"/>
            </w:rPr>
            <w:t xml:space="preserve">Phone: (415) 338-1093 Fax: (415) </w:t>
          </w:r>
          <w:r w:rsidR="00DF44D3">
            <w:rPr>
              <w:sz w:val="18"/>
            </w:rPr>
            <w:t>338-2493</w:t>
          </w:r>
        </w:p>
        <w:p w:rsidR="00363B45" w:rsidRDefault="00363B45">
          <w:pPr>
            <w:pStyle w:val="Header"/>
            <w:rPr>
              <w:sz w:val="18"/>
            </w:rPr>
          </w:pPr>
          <w:r>
            <w:rPr>
              <w:sz w:val="18"/>
            </w:rPr>
            <w:t xml:space="preserve">E-mail: </w:t>
          </w:r>
          <w:hyperlink r:id="rId3" w:history="1">
            <w:r>
              <w:rPr>
                <w:rStyle w:val="Hyperlink"/>
                <w:sz w:val="18"/>
              </w:rPr>
              <w:t>protocol@sfsu.edu</w:t>
            </w:r>
          </w:hyperlink>
        </w:p>
        <w:p w:rsidR="00363B45" w:rsidRDefault="00363B45">
          <w:pPr>
            <w:pStyle w:val="Header"/>
          </w:pPr>
          <w:r>
            <w:rPr>
              <w:sz w:val="18"/>
            </w:rPr>
            <w:t xml:space="preserve">Website: </w:t>
          </w:r>
          <w:r w:rsidR="00EB253F" w:rsidRPr="00EB253F">
            <w:rPr>
              <w:sz w:val="18"/>
            </w:rPr>
            <w:t>http://research.sfsu.edu/protocol/</w:t>
          </w:r>
        </w:p>
      </w:tc>
    </w:tr>
  </w:tbl>
  <w:p w:rsidR="00363B45" w:rsidRDefault="00363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D3" w:rsidRDefault="00DF44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3F"/>
    <w:rsid w:val="00067FDD"/>
    <w:rsid w:val="00130511"/>
    <w:rsid w:val="002E52C2"/>
    <w:rsid w:val="00363B45"/>
    <w:rsid w:val="006C03E6"/>
    <w:rsid w:val="00870679"/>
    <w:rsid w:val="00A3074C"/>
    <w:rsid w:val="00CB799C"/>
    <w:rsid w:val="00DF44D3"/>
    <w:rsid w:val="00E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731E3D0-EA96-4D1D-882B-BE4962CB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@sfsu.edu" TargetMode="External"/><Relationship Id="rId2" Type="http://schemas.openxmlformats.org/officeDocument/2006/relationships/image" Target="file:///X:\CoordinatorFiles\IRB\Protocol%202021%20Files\Expedited\X20-061_lDurfey_2021.01.13\logo%20black.eps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Links>
    <vt:vector size="12" baseType="variant">
      <vt:variant>
        <vt:i4>4063241</vt:i4>
      </vt:variant>
      <vt:variant>
        <vt:i4>3</vt:i4>
      </vt:variant>
      <vt:variant>
        <vt:i4>0</vt:i4>
      </vt:variant>
      <vt:variant>
        <vt:i4>5</vt:i4>
      </vt:variant>
      <vt:variant>
        <vt:lpwstr>mailto:protocol@sfsu.edu</vt:lpwstr>
      </vt:variant>
      <vt:variant>
        <vt:lpwstr/>
      </vt:variant>
      <vt:variant>
        <vt:i4>8257658</vt:i4>
      </vt:variant>
      <vt:variant>
        <vt:i4>2875</vt:i4>
      </vt:variant>
      <vt:variant>
        <vt:i4>1026</vt:i4>
      </vt:variant>
      <vt:variant>
        <vt:i4>1</vt:i4>
      </vt:variant>
      <vt:variant>
        <vt:lpwstr>logo black.eps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lblackwo</dc:creator>
  <cp:keywords/>
  <cp:lastModifiedBy>Jessica Mankus</cp:lastModifiedBy>
  <cp:revision>3</cp:revision>
  <cp:lastPrinted>2004-03-08T22:13:00Z</cp:lastPrinted>
  <dcterms:created xsi:type="dcterms:W3CDTF">2022-05-18T18:25:00Z</dcterms:created>
  <dcterms:modified xsi:type="dcterms:W3CDTF">2022-05-18T18:25:00Z</dcterms:modified>
</cp:coreProperties>
</file>